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1BEC6" w14:textId="6634EBAE" w:rsidR="00265D55" w:rsidRPr="003016F2" w:rsidRDefault="00265D55" w:rsidP="009F2E23">
      <w:pPr>
        <w:pStyle w:val="Title"/>
        <w:spacing w:after="360"/>
      </w:pPr>
      <w:r w:rsidRPr="003016F2">
        <w:t>Accessibility Quick Checks</w:t>
      </w:r>
    </w:p>
    <w:p w14:paraId="13F6C624" w14:textId="3253FEBE" w:rsidR="004D0260" w:rsidRPr="002E667E" w:rsidRDefault="00F4474C" w:rsidP="00FD4742">
      <w:r w:rsidRPr="002E667E">
        <w:t>This resource</w:t>
      </w:r>
      <w:r w:rsidR="00093B1A" w:rsidRPr="002E667E">
        <w:t xml:space="preserve"> is designed to help you run a ‘first pass’ at website accessibility</w:t>
      </w:r>
      <w:r w:rsidR="000F590C">
        <w:t xml:space="preserve"> based on the requirements of WCAG2.1 Level AA and ETSI EN 301 549 accessibility standards</w:t>
      </w:r>
      <w:r w:rsidR="00093B1A" w:rsidRPr="002E667E">
        <w:t xml:space="preserve">. It </w:t>
      </w:r>
      <w:r w:rsidR="00354A54" w:rsidRPr="002E667E">
        <w:t xml:space="preserve">does not cover all the accessibility </w:t>
      </w:r>
      <w:r w:rsidR="000F590C">
        <w:t>success criteria for these standards,</w:t>
      </w:r>
      <w:r w:rsidR="00354A54" w:rsidRPr="002E667E">
        <w:t xml:space="preserve"> but it </w:t>
      </w:r>
      <w:r w:rsidR="00485A20" w:rsidRPr="002E667E">
        <w:t>enables</w:t>
      </w:r>
      <w:r w:rsidR="001A1698" w:rsidRPr="002E667E">
        <w:t xml:space="preserve"> </w:t>
      </w:r>
      <w:r w:rsidR="00485A20" w:rsidRPr="002E667E">
        <w:t>you to undertake some checks with minimal accessibility auditing tools and experience.</w:t>
      </w:r>
    </w:p>
    <w:p w14:paraId="0B4EC3FA" w14:textId="69679806" w:rsidR="00485A20" w:rsidRPr="002E667E" w:rsidRDefault="00485A20" w:rsidP="00FD4742">
      <w:r w:rsidRPr="002E667E">
        <w:t>We recommend that you record your results on a risk scale, where</w:t>
      </w:r>
    </w:p>
    <w:p w14:paraId="46401FE1" w14:textId="3D3F3E94" w:rsidR="00485A20" w:rsidRPr="002E667E" w:rsidRDefault="00485A20" w:rsidP="00FD4742">
      <w:r w:rsidRPr="00517FAF">
        <w:rPr>
          <w:b/>
          <w:bCs/>
        </w:rPr>
        <w:t>Low risk</w:t>
      </w:r>
      <w:r w:rsidRPr="002E667E">
        <w:t xml:space="preserve"> =</w:t>
      </w:r>
      <w:r w:rsidR="00A03EFD" w:rsidRPr="002E667E">
        <w:t xml:space="preserve"> this would indicate a likely pass as</w:t>
      </w:r>
      <w:r w:rsidRPr="002E667E">
        <w:t xml:space="preserve"> you are confident that your checks you have performed show </w:t>
      </w:r>
      <w:r w:rsidR="0051394A" w:rsidRPr="002E667E">
        <w:t xml:space="preserve">no issues </w:t>
      </w:r>
      <w:r w:rsidR="00A03EFD" w:rsidRPr="002E667E">
        <w:t>and that this would be case across the whole site</w:t>
      </w:r>
    </w:p>
    <w:p w14:paraId="073DDDA9" w14:textId="73B938FC" w:rsidR="00A03EFD" w:rsidRPr="002E667E" w:rsidRDefault="00A03EFD" w:rsidP="00FD4742">
      <w:r w:rsidRPr="00517FAF">
        <w:rPr>
          <w:b/>
          <w:bCs/>
        </w:rPr>
        <w:t>Medium risk</w:t>
      </w:r>
      <w:r w:rsidRPr="002E667E">
        <w:t xml:space="preserve"> = this would indicate that further investigations are required to establish as</w:t>
      </w:r>
      <w:r w:rsidR="002E667E">
        <w:t>:</w:t>
      </w:r>
    </w:p>
    <w:p w14:paraId="50E073D6" w14:textId="5859B039" w:rsidR="00A03EFD" w:rsidRPr="002E667E" w:rsidRDefault="00A03EFD" w:rsidP="00FD4742">
      <w:pPr>
        <w:pStyle w:val="ListParagraph"/>
        <w:numPr>
          <w:ilvl w:val="0"/>
          <w:numId w:val="8"/>
        </w:numPr>
      </w:pPr>
      <w:r w:rsidRPr="002E667E">
        <w:t xml:space="preserve">you are not sure </w:t>
      </w:r>
      <w:r w:rsidR="002E667E">
        <w:t xml:space="preserve">that </w:t>
      </w:r>
      <w:r w:rsidRPr="002E667E">
        <w:t xml:space="preserve">the results you have found </w:t>
      </w:r>
      <w:r w:rsidR="002E667E">
        <w:t>are representative of the while</w:t>
      </w:r>
      <w:r w:rsidRPr="002E667E">
        <w:t xml:space="preserve"> site</w:t>
      </w:r>
    </w:p>
    <w:p w14:paraId="723BA6BC" w14:textId="63A32609" w:rsidR="00A03EFD" w:rsidRPr="002E667E" w:rsidRDefault="00A03EFD" w:rsidP="00FD4742">
      <w:pPr>
        <w:pStyle w:val="ListParagraph"/>
        <w:numPr>
          <w:ilvl w:val="0"/>
          <w:numId w:val="8"/>
        </w:numPr>
      </w:pPr>
      <w:r w:rsidRPr="002E667E">
        <w:t>you are no</w:t>
      </w:r>
      <w:r w:rsidR="00575BA6" w:rsidRPr="002E667E">
        <w:t>t sure of the accuracy of your checks</w:t>
      </w:r>
    </w:p>
    <w:p w14:paraId="04F723E1" w14:textId="2E0D4DC3" w:rsidR="00575BA6" w:rsidRPr="002E667E" w:rsidRDefault="00575BA6" w:rsidP="00FD4742">
      <w:pPr>
        <w:pStyle w:val="ListParagraph"/>
        <w:numPr>
          <w:ilvl w:val="0"/>
          <w:numId w:val="8"/>
        </w:numPr>
      </w:pPr>
      <w:r w:rsidRPr="002E667E">
        <w:t xml:space="preserve">the issues you’ve found would cause barriers for some </w:t>
      </w:r>
      <w:r w:rsidR="002E667E" w:rsidRPr="002E667E">
        <w:t>users,</w:t>
      </w:r>
      <w:r w:rsidRPr="002E667E">
        <w:t xml:space="preserve"> but they would not stop them using the site</w:t>
      </w:r>
    </w:p>
    <w:p w14:paraId="50681DAC" w14:textId="351D1AB4" w:rsidR="00575BA6" w:rsidRPr="002E667E" w:rsidRDefault="00575BA6" w:rsidP="00FD4742">
      <w:r w:rsidRPr="00517FAF">
        <w:rPr>
          <w:b/>
          <w:bCs/>
        </w:rPr>
        <w:t>High risk</w:t>
      </w:r>
      <w:r w:rsidRPr="002E667E">
        <w:t xml:space="preserve"> = this would indicate that you believe the site would fail this accessibility check</w:t>
      </w:r>
    </w:p>
    <w:p w14:paraId="283DF474" w14:textId="73DFC14B" w:rsidR="00A62CB9" w:rsidRDefault="00493E6D" w:rsidP="00FD4742">
      <w:r>
        <w:t>Each test includes a link to the W3C WAI guidance for undertaking a similar accessibility check</w:t>
      </w:r>
      <w:r w:rsidR="0021328A">
        <w:t xml:space="preserve">. The tests are presented here in the order </w:t>
      </w:r>
      <w:r w:rsidR="00A81D46">
        <w:t xml:space="preserve">they would be found in the WCAG 2.1 Level AA guidelines. The checklist at the end of the document </w:t>
      </w:r>
      <w:r w:rsidR="00A62CB9">
        <w:t>provides a summary of the checks in an order that is useful to use when checking a few pages of a website.</w:t>
      </w:r>
    </w:p>
    <w:p w14:paraId="6A0749F6" w14:textId="5E4F979F" w:rsidR="00C87F94" w:rsidRDefault="00C87F94" w:rsidP="00C87F94">
      <w:pPr>
        <w:pStyle w:val="Heading2"/>
      </w:pPr>
      <w:r>
        <w:t>Purpose of this document</w:t>
      </w:r>
    </w:p>
    <w:p w14:paraId="27B2B34C" w14:textId="71B9125F" w:rsidR="007C4E88" w:rsidRDefault="00C87F94" w:rsidP="007C4E88">
      <w:r>
        <w:t xml:space="preserve">This document is an attempt to summarise a range of guidance from WCAG, Government Digital Services, Web2Access so that organisations can begin to understand what barriers disabled users may experience when using their digital estate. </w:t>
      </w:r>
      <w:r w:rsidR="007C4E88">
        <w:t xml:space="preserve">The authors </w:t>
      </w:r>
      <w:r>
        <w:t xml:space="preserve">have used their experience of common issues and barriers in UK education to help organisations translate and apply technical standards across typical digital </w:t>
      </w:r>
      <w:r w:rsidR="007C4E88">
        <w:t xml:space="preserve">systems </w:t>
      </w:r>
      <w:r>
        <w:t>in education.</w:t>
      </w:r>
      <w:r w:rsidR="007C4E88" w:rsidRPr="007C4E88">
        <w:t xml:space="preserve"> </w:t>
      </w:r>
    </w:p>
    <w:p w14:paraId="2797C1C6" w14:textId="67183B95" w:rsidR="007C4E88" w:rsidRDefault="007C4E88" w:rsidP="007C4E88">
      <w:r>
        <w:t>While these checks can provide helpful information about the accessibility of a website, it is not intended to replace an accessibility audit and these tests on their own are not sufficient to evaluate whether a website complies with web accessibility standards.</w:t>
      </w:r>
    </w:p>
    <w:p w14:paraId="2E788FA5" w14:textId="6EFB7E25" w:rsidR="00C87F94" w:rsidRPr="00C87F94" w:rsidRDefault="00C87F94" w:rsidP="00C87F94"/>
    <w:p w14:paraId="1C9E0175" w14:textId="77777777" w:rsidR="00AE095F" w:rsidRDefault="00AE095F">
      <w:pPr>
        <w:rPr>
          <w:rFonts w:eastAsiaTheme="majorEastAsia" w:cstheme="minorHAnsi"/>
          <w:b/>
          <w:bCs/>
          <w:sz w:val="48"/>
          <w:szCs w:val="48"/>
        </w:rPr>
      </w:pPr>
      <w:r>
        <w:br w:type="page"/>
      </w:r>
    </w:p>
    <w:p w14:paraId="32442485" w14:textId="59B8ABA7" w:rsidR="00764953" w:rsidRPr="003016F2" w:rsidRDefault="00764953" w:rsidP="00FD4742">
      <w:pPr>
        <w:pStyle w:val="Heading2"/>
      </w:pPr>
      <w:r w:rsidRPr="003016F2">
        <w:lastRenderedPageBreak/>
        <w:t>Perceivable</w:t>
      </w:r>
    </w:p>
    <w:p w14:paraId="554E57C6" w14:textId="0C2744F6" w:rsidR="004B49CC" w:rsidRPr="006B3943" w:rsidRDefault="008F05B9" w:rsidP="00AB3315">
      <w:pPr>
        <w:pStyle w:val="Heading3"/>
      </w:pPr>
      <w:r>
        <w:t>Image</w:t>
      </w:r>
      <w:r w:rsidR="00764953" w:rsidRPr="006B3943">
        <w:t xml:space="preserve"> alternatives</w:t>
      </w:r>
    </w:p>
    <w:p w14:paraId="713B023A" w14:textId="26787B9C" w:rsidR="008F05B9" w:rsidRDefault="008F05B9" w:rsidP="008F05B9">
      <w:r w:rsidRPr="008F05B9">
        <w:t>Text alternatives are available for images</w:t>
      </w:r>
    </w:p>
    <w:p w14:paraId="7E7F33E7" w14:textId="0131DEBF" w:rsidR="00332DA3" w:rsidRPr="002E667E" w:rsidRDefault="00332DA3" w:rsidP="00FD4742">
      <w:pPr>
        <w:pStyle w:val="ListParagraph"/>
        <w:numPr>
          <w:ilvl w:val="0"/>
          <w:numId w:val="3"/>
        </w:numPr>
      </w:pPr>
      <w:r w:rsidRPr="002E667E">
        <w:t>Does each decorative image have a null alt text or aria-hidden?</w:t>
      </w:r>
    </w:p>
    <w:p w14:paraId="6D00FF6A" w14:textId="4330621A" w:rsidR="00332DA3" w:rsidRPr="002E667E" w:rsidRDefault="00332DA3" w:rsidP="00FD4742">
      <w:pPr>
        <w:pStyle w:val="ListParagraph"/>
        <w:numPr>
          <w:ilvl w:val="0"/>
          <w:numId w:val="3"/>
        </w:numPr>
      </w:pPr>
      <w:r w:rsidRPr="002E667E">
        <w:t>Is the alt text on other images meaningful?</w:t>
      </w:r>
    </w:p>
    <w:p w14:paraId="13557A31" w14:textId="06CC8C91" w:rsidR="00DE078E" w:rsidRPr="002E667E" w:rsidRDefault="00834D32" w:rsidP="00FD4742">
      <w:hyperlink r:id="rId5" w:anchor="images" w:history="1">
        <w:r w:rsidR="004B49CC" w:rsidRPr="002E667E">
          <w:rPr>
            <w:rStyle w:val="Hyperlink"/>
          </w:rPr>
          <w:t>T</w:t>
        </w:r>
        <w:r w:rsidR="000E5419" w:rsidRPr="002E667E">
          <w:rPr>
            <w:rStyle w:val="Hyperlink"/>
          </w:rPr>
          <w:t>esting for image text</w:t>
        </w:r>
      </w:hyperlink>
    </w:p>
    <w:tbl>
      <w:tblPr>
        <w:tblStyle w:val="TableGrid"/>
        <w:tblW w:w="0" w:type="auto"/>
        <w:tblLook w:val="04A0" w:firstRow="1" w:lastRow="0" w:firstColumn="1" w:lastColumn="0" w:noHBand="0" w:noVBand="1"/>
      </w:tblPr>
      <w:tblGrid>
        <w:gridCol w:w="9016"/>
      </w:tblGrid>
      <w:tr w:rsidR="00DE078E" w:rsidRPr="002E667E" w14:paraId="5FB598D3" w14:textId="77777777" w:rsidTr="00DE078E">
        <w:tc>
          <w:tcPr>
            <w:tcW w:w="9016" w:type="dxa"/>
          </w:tcPr>
          <w:p w14:paraId="79FC50D3" w14:textId="53A07389" w:rsidR="00517FAF" w:rsidRPr="002E667E" w:rsidRDefault="00DE078E" w:rsidP="00FD4742">
            <w:r w:rsidRPr="002E667E">
              <w:rPr>
                <w:b/>
                <w:bCs/>
              </w:rPr>
              <w:t>Risk estimate</w:t>
            </w:r>
            <w:r w:rsidR="00B46DBF" w:rsidRPr="002E667E">
              <w:rPr>
                <w:b/>
                <w:bCs/>
              </w:rPr>
              <w:t>:</w:t>
            </w:r>
            <w:r w:rsidR="00B46DBF" w:rsidRPr="002E667E">
              <w:t xml:space="preserve"> </w:t>
            </w:r>
            <w:r w:rsidR="00517FAF">
              <w:t xml:space="preserve">  Low   /    Medium   /   High</w:t>
            </w:r>
          </w:p>
        </w:tc>
      </w:tr>
      <w:tr w:rsidR="00DE078E" w:rsidRPr="002E667E" w14:paraId="351CC9D7" w14:textId="77777777" w:rsidTr="00DE078E">
        <w:tc>
          <w:tcPr>
            <w:tcW w:w="9016" w:type="dxa"/>
          </w:tcPr>
          <w:p w14:paraId="29F9E3B8" w14:textId="4B0FA40A" w:rsidR="00DE078E" w:rsidRPr="002E667E" w:rsidRDefault="00DE078E" w:rsidP="00FD4742">
            <w:r w:rsidRPr="002E667E">
              <w:t>Comments</w:t>
            </w:r>
            <w:r w:rsidR="000F7F69" w:rsidRPr="002E667E">
              <w:t>:</w:t>
            </w:r>
          </w:p>
          <w:p w14:paraId="47B9C178" w14:textId="77777777" w:rsidR="00DE078E" w:rsidRPr="002E667E" w:rsidRDefault="00DE078E" w:rsidP="00FD4742"/>
          <w:p w14:paraId="54B4BF54" w14:textId="72A1E421" w:rsidR="00DE078E" w:rsidRPr="002E667E" w:rsidRDefault="00DE078E" w:rsidP="00FD4742"/>
        </w:tc>
      </w:tr>
      <w:tr w:rsidR="00DE078E" w:rsidRPr="002E667E" w14:paraId="2C2E1F6D" w14:textId="77777777" w:rsidTr="00DE078E">
        <w:tc>
          <w:tcPr>
            <w:tcW w:w="9016" w:type="dxa"/>
          </w:tcPr>
          <w:p w14:paraId="09DA0AFD" w14:textId="27A93739" w:rsidR="00DE078E" w:rsidRPr="002E667E" w:rsidRDefault="000F7F69" w:rsidP="00FD4742">
            <w:r w:rsidRPr="002E667E">
              <w:t>Who might be affected:</w:t>
            </w:r>
          </w:p>
          <w:p w14:paraId="306EF808" w14:textId="548EEAFF" w:rsidR="00DE078E" w:rsidRPr="002E667E" w:rsidRDefault="00DE078E" w:rsidP="00FD4742"/>
        </w:tc>
      </w:tr>
      <w:tr w:rsidR="00DE078E" w:rsidRPr="002E667E" w14:paraId="481E3DDF" w14:textId="77777777" w:rsidTr="00DE078E">
        <w:tc>
          <w:tcPr>
            <w:tcW w:w="9016" w:type="dxa"/>
          </w:tcPr>
          <w:p w14:paraId="0E68E6B8" w14:textId="48B2B06A" w:rsidR="009D4E37" w:rsidRPr="002E667E" w:rsidRDefault="00FC460D" w:rsidP="00FD4742">
            <w:r w:rsidRPr="002E667E">
              <w:t xml:space="preserve">Who </w:t>
            </w:r>
            <w:r w:rsidR="00B46DBF" w:rsidRPr="002E667E">
              <w:t>can fix it</w:t>
            </w:r>
            <w:r w:rsidR="000F7F69" w:rsidRPr="002E667E">
              <w:t>:</w:t>
            </w:r>
          </w:p>
          <w:p w14:paraId="68C0D0FC" w14:textId="1A64750E" w:rsidR="00DE078E" w:rsidRPr="002E667E" w:rsidRDefault="00DE078E" w:rsidP="00FD4742"/>
        </w:tc>
      </w:tr>
      <w:tr w:rsidR="00A82FA9" w:rsidRPr="002E667E" w14:paraId="5DCA2374" w14:textId="77777777" w:rsidTr="00DE078E">
        <w:tc>
          <w:tcPr>
            <w:tcW w:w="9016" w:type="dxa"/>
          </w:tcPr>
          <w:p w14:paraId="6142CD33" w14:textId="77777777" w:rsidR="00A82FA9" w:rsidRPr="002E667E" w:rsidRDefault="00A82FA9" w:rsidP="00FD4742">
            <w:r w:rsidRPr="002E667E">
              <w:t>Confidence in check:</w:t>
            </w:r>
          </w:p>
          <w:p w14:paraId="46C06406" w14:textId="7AAD3122" w:rsidR="00A82FA9" w:rsidRPr="002E667E" w:rsidRDefault="00A82FA9" w:rsidP="00FD4742"/>
        </w:tc>
      </w:tr>
    </w:tbl>
    <w:p w14:paraId="0D834DB4" w14:textId="598939BF" w:rsidR="004B49CC" w:rsidRPr="002E667E" w:rsidRDefault="00816915" w:rsidP="00AB3315">
      <w:pPr>
        <w:pStyle w:val="Heading3"/>
      </w:pPr>
      <w:r>
        <w:t>Alternative media</w:t>
      </w:r>
    </w:p>
    <w:p w14:paraId="2458AFA3" w14:textId="2F7E287B" w:rsidR="00C97195" w:rsidRDefault="00816915" w:rsidP="00FD4742">
      <w:r w:rsidRPr="00816915">
        <w:t xml:space="preserve">Audio or video </w:t>
      </w:r>
      <w:r>
        <w:t xml:space="preserve">should </w:t>
      </w:r>
      <w:r w:rsidRPr="00816915">
        <w:t>have text alternatives</w:t>
      </w:r>
      <w:r>
        <w:t>.</w:t>
      </w:r>
      <w:r w:rsidRPr="00816915">
        <w:t xml:space="preserve"> </w:t>
      </w:r>
      <w:r w:rsidR="004B49CC" w:rsidRPr="002E667E">
        <w:t xml:space="preserve">This may include </w:t>
      </w:r>
      <w:r w:rsidR="000F7F69" w:rsidRPr="002E667E">
        <w:t>captions or transcript or text description</w:t>
      </w:r>
      <w:r w:rsidR="009E543F" w:rsidRPr="002E667E">
        <w:t xml:space="preserve"> of the key points</w:t>
      </w:r>
      <w:r w:rsidR="00C52B55" w:rsidRPr="002E667E">
        <w:t xml:space="preserve"> and can be operated without a mouse</w:t>
      </w:r>
      <w:r w:rsidR="009E543F" w:rsidRPr="002E667E">
        <w:t>.</w:t>
      </w:r>
    </w:p>
    <w:p w14:paraId="414274E8" w14:textId="7956C765" w:rsidR="00764953" w:rsidRPr="002E667E" w:rsidRDefault="00834D32" w:rsidP="00FD4742">
      <w:pPr>
        <w:rPr>
          <w:rStyle w:val="Hyperlink"/>
        </w:rPr>
      </w:pPr>
      <w:hyperlink r:id="rId6" w:anchor="media" w:history="1">
        <w:r w:rsidR="0062279B" w:rsidRPr="002E667E">
          <w:rPr>
            <w:rStyle w:val="Hyperlink"/>
          </w:rPr>
          <w:t>Multimedia testing</w:t>
        </w:r>
      </w:hyperlink>
    </w:p>
    <w:p w14:paraId="11CC1F35" w14:textId="284E2727" w:rsidR="00A82FA9" w:rsidRPr="002E667E" w:rsidRDefault="00A82FA9" w:rsidP="00FD4742">
      <w:r w:rsidRPr="002E667E">
        <w:t>Do videos have:</w:t>
      </w:r>
    </w:p>
    <w:p w14:paraId="5940DCA2" w14:textId="3D43C08F" w:rsidR="00A82FA9" w:rsidRPr="002E667E" w:rsidRDefault="00A82FA9" w:rsidP="00FD4742">
      <w:pPr>
        <w:pStyle w:val="ListParagraph"/>
        <w:numPr>
          <w:ilvl w:val="0"/>
          <w:numId w:val="4"/>
        </w:numPr>
      </w:pPr>
      <w:r w:rsidRPr="002E667E">
        <w:t>Transcript</w:t>
      </w:r>
    </w:p>
    <w:p w14:paraId="5AB39FF2" w14:textId="5409FE7F" w:rsidR="00A82FA9" w:rsidRPr="002E667E" w:rsidRDefault="00A82FA9" w:rsidP="00FD4742">
      <w:pPr>
        <w:pStyle w:val="ListParagraph"/>
        <w:numPr>
          <w:ilvl w:val="0"/>
          <w:numId w:val="4"/>
        </w:numPr>
      </w:pPr>
      <w:r w:rsidRPr="002E667E">
        <w:t>Captions</w:t>
      </w:r>
    </w:p>
    <w:p w14:paraId="1E752FC5" w14:textId="608A5B0F" w:rsidR="00A82FA9" w:rsidRPr="002E667E" w:rsidRDefault="00A82FA9" w:rsidP="00FD4742">
      <w:pPr>
        <w:pStyle w:val="ListParagraph"/>
        <w:numPr>
          <w:ilvl w:val="0"/>
          <w:numId w:val="4"/>
        </w:numPr>
      </w:pPr>
      <w:r w:rsidRPr="002E667E">
        <w:t>Audio descriptions</w:t>
      </w:r>
    </w:p>
    <w:tbl>
      <w:tblPr>
        <w:tblStyle w:val="TableGrid"/>
        <w:tblW w:w="0" w:type="auto"/>
        <w:tblLook w:val="04A0" w:firstRow="1" w:lastRow="0" w:firstColumn="1" w:lastColumn="0" w:noHBand="0" w:noVBand="1"/>
      </w:tblPr>
      <w:tblGrid>
        <w:gridCol w:w="9016"/>
      </w:tblGrid>
      <w:tr w:rsidR="00C97195" w:rsidRPr="002E667E" w14:paraId="32EB1320" w14:textId="77777777" w:rsidTr="002C6DF6">
        <w:tc>
          <w:tcPr>
            <w:tcW w:w="9016" w:type="dxa"/>
          </w:tcPr>
          <w:p w14:paraId="17159B14" w14:textId="77777777" w:rsidR="00C97195" w:rsidRPr="002E667E" w:rsidRDefault="00C97195" w:rsidP="00FD4742">
            <w:r w:rsidRPr="002E667E">
              <w:rPr>
                <w:b/>
                <w:bCs/>
              </w:rPr>
              <w:t>Risk estimate:</w:t>
            </w:r>
            <w:r w:rsidRPr="002E667E">
              <w:t xml:space="preserve"> </w:t>
            </w:r>
            <w:r>
              <w:t xml:space="preserve">  Low   /    Medium   /   High</w:t>
            </w:r>
          </w:p>
        </w:tc>
      </w:tr>
      <w:tr w:rsidR="00C97195" w:rsidRPr="002E667E" w14:paraId="286A3A4B" w14:textId="77777777" w:rsidTr="002C6DF6">
        <w:tc>
          <w:tcPr>
            <w:tcW w:w="9016" w:type="dxa"/>
          </w:tcPr>
          <w:p w14:paraId="7F4989B0" w14:textId="77777777" w:rsidR="00C97195" w:rsidRPr="002E667E" w:rsidRDefault="00C97195" w:rsidP="00FD4742">
            <w:r w:rsidRPr="002E667E">
              <w:t>Comments:</w:t>
            </w:r>
          </w:p>
          <w:p w14:paraId="433427B0" w14:textId="77777777" w:rsidR="00C97195" w:rsidRPr="002E667E" w:rsidRDefault="00C97195" w:rsidP="00FD4742"/>
          <w:p w14:paraId="42E3636E" w14:textId="77777777" w:rsidR="00C97195" w:rsidRPr="002E667E" w:rsidRDefault="00C97195" w:rsidP="00FD4742"/>
        </w:tc>
      </w:tr>
      <w:tr w:rsidR="00C97195" w:rsidRPr="002E667E" w14:paraId="66968185" w14:textId="77777777" w:rsidTr="002C6DF6">
        <w:tc>
          <w:tcPr>
            <w:tcW w:w="9016" w:type="dxa"/>
          </w:tcPr>
          <w:p w14:paraId="0E4B2617" w14:textId="77777777" w:rsidR="00C97195" w:rsidRPr="002E667E" w:rsidRDefault="00C97195" w:rsidP="00FD4742">
            <w:r w:rsidRPr="002E667E">
              <w:t>Who might be affected:</w:t>
            </w:r>
          </w:p>
          <w:p w14:paraId="740107D6" w14:textId="77777777" w:rsidR="00C97195" w:rsidRPr="002E667E" w:rsidRDefault="00C97195" w:rsidP="00FD4742"/>
        </w:tc>
      </w:tr>
      <w:tr w:rsidR="00C97195" w:rsidRPr="002E667E" w14:paraId="6C5D1C01" w14:textId="77777777" w:rsidTr="002C6DF6">
        <w:tc>
          <w:tcPr>
            <w:tcW w:w="9016" w:type="dxa"/>
          </w:tcPr>
          <w:p w14:paraId="36F3B0FF" w14:textId="77777777" w:rsidR="00C97195" w:rsidRPr="002E667E" w:rsidRDefault="00C97195" w:rsidP="00FD4742">
            <w:r w:rsidRPr="002E667E">
              <w:t>Who can fix it:</w:t>
            </w:r>
          </w:p>
          <w:p w14:paraId="3DD9ECC5" w14:textId="77777777" w:rsidR="00C97195" w:rsidRPr="002E667E" w:rsidRDefault="00C97195" w:rsidP="00FD4742"/>
        </w:tc>
      </w:tr>
      <w:tr w:rsidR="00C97195" w:rsidRPr="002E667E" w14:paraId="428845FF" w14:textId="77777777" w:rsidTr="002C6DF6">
        <w:tc>
          <w:tcPr>
            <w:tcW w:w="9016" w:type="dxa"/>
          </w:tcPr>
          <w:p w14:paraId="4B08356B" w14:textId="77777777" w:rsidR="00C97195" w:rsidRPr="002E667E" w:rsidRDefault="00C97195" w:rsidP="00FD4742">
            <w:r w:rsidRPr="002E667E">
              <w:t>Confidence in check:</w:t>
            </w:r>
          </w:p>
          <w:p w14:paraId="14F628CF" w14:textId="77777777" w:rsidR="00C97195" w:rsidRPr="002E667E" w:rsidRDefault="00C97195" w:rsidP="00FD4742"/>
        </w:tc>
      </w:tr>
    </w:tbl>
    <w:p w14:paraId="0DDE66D5" w14:textId="3F3BE4FA" w:rsidR="005B01BA" w:rsidRDefault="006B4C74" w:rsidP="00AB3315">
      <w:pPr>
        <w:pStyle w:val="Heading3"/>
      </w:pPr>
      <w:r>
        <w:lastRenderedPageBreak/>
        <w:t>Page</w:t>
      </w:r>
      <w:r w:rsidR="005B01BA">
        <w:t xml:space="preserve"> Structure</w:t>
      </w:r>
    </w:p>
    <w:p w14:paraId="703C6D82" w14:textId="4A4228B9" w:rsidR="00764953" w:rsidRPr="002E667E" w:rsidRDefault="009E543F" w:rsidP="00FD4742">
      <w:pPr>
        <w:rPr>
          <w:rStyle w:val="Hyperlink"/>
        </w:rPr>
      </w:pPr>
      <w:r w:rsidRPr="005B01BA">
        <w:t>The h</w:t>
      </w:r>
      <w:r w:rsidR="00764953" w:rsidRPr="005B01BA">
        <w:t>eading structure creates logical and effective navigation</w:t>
      </w:r>
      <w:r w:rsidR="004B49CC" w:rsidRPr="005B01BA">
        <w:t xml:space="preserve">. </w:t>
      </w:r>
      <w:r w:rsidR="00202F7F" w:rsidRPr="002E667E">
        <w:t>Some d</w:t>
      </w:r>
      <w:r w:rsidR="00E96761" w:rsidRPr="002E667E">
        <w:t xml:space="preserve">isabled people </w:t>
      </w:r>
      <w:r w:rsidR="00202F7F" w:rsidRPr="002E667E">
        <w:t>rely on a clear and consistent heading structure to help navigate long pages using a</w:t>
      </w:r>
      <w:r w:rsidR="00E96761" w:rsidRPr="002E667E">
        <w:t>ssistive technologies</w:t>
      </w:r>
      <w:r w:rsidR="00202F7F" w:rsidRPr="002E667E">
        <w:t>.</w:t>
      </w:r>
      <w:r w:rsidR="00E96761" w:rsidRPr="002E667E">
        <w:t xml:space="preserve"> </w:t>
      </w:r>
      <w:hyperlink r:id="rId7" w:anchor="headings" w:history="1">
        <w:r w:rsidR="00F72F9B" w:rsidRPr="002E667E">
          <w:rPr>
            <w:rStyle w:val="Hyperlink"/>
          </w:rPr>
          <w:t>Testing for headings.</w:t>
        </w:r>
      </w:hyperlink>
    </w:p>
    <w:p w14:paraId="1A65D6DB" w14:textId="30CC7029" w:rsidR="00A82FA9" w:rsidRPr="002E667E" w:rsidRDefault="00A82FA9" w:rsidP="00FD4742">
      <w:r w:rsidRPr="002E667E">
        <w:t xml:space="preserve">Use </w:t>
      </w:r>
      <w:hyperlink r:id="rId8" w:history="1">
        <w:r w:rsidRPr="00957467">
          <w:rPr>
            <w:rStyle w:val="Hyperlink"/>
          </w:rPr>
          <w:t>Headings Map</w:t>
        </w:r>
        <w:r w:rsidR="00957467" w:rsidRPr="00957467">
          <w:rPr>
            <w:rStyle w:val="Hyperlink"/>
          </w:rPr>
          <w:t xml:space="preserve"> for Chrome</w:t>
        </w:r>
      </w:hyperlink>
      <w:r w:rsidR="00957467">
        <w:t xml:space="preserve"> or </w:t>
      </w:r>
      <w:hyperlink r:id="rId9" w:history="1">
        <w:r w:rsidR="00957467" w:rsidRPr="00957467">
          <w:rPr>
            <w:rStyle w:val="Hyperlink"/>
          </w:rPr>
          <w:t xml:space="preserve">Headings Map </w:t>
        </w:r>
        <w:r w:rsidRPr="00957467">
          <w:rPr>
            <w:rStyle w:val="Hyperlink"/>
          </w:rPr>
          <w:t xml:space="preserve"> </w:t>
        </w:r>
        <w:r w:rsidR="00957467" w:rsidRPr="00957467">
          <w:rPr>
            <w:rStyle w:val="Hyperlink"/>
          </w:rPr>
          <w:t xml:space="preserve">for </w:t>
        </w:r>
        <w:r w:rsidR="00C61CB7" w:rsidRPr="00957467">
          <w:rPr>
            <w:rStyle w:val="Hyperlink"/>
          </w:rPr>
          <w:t>Firefox</w:t>
        </w:r>
      </w:hyperlink>
      <w:r w:rsidR="00957467">
        <w:t xml:space="preserve"> </w:t>
      </w:r>
      <w:r w:rsidRPr="002E667E">
        <w:t xml:space="preserve">or Outline in </w:t>
      </w:r>
      <w:hyperlink r:id="rId10" w:history="1">
        <w:r w:rsidRPr="000F42B3">
          <w:rPr>
            <w:rStyle w:val="Hyperlink"/>
          </w:rPr>
          <w:t>WAVE</w:t>
        </w:r>
      </w:hyperlink>
      <w:r w:rsidRPr="002E667E">
        <w:t xml:space="preserve"> to check </w:t>
      </w:r>
    </w:p>
    <w:p w14:paraId="06A6F334" w14:textId="77CC0EDA" w:rsidR="00A82FA9" w:rsidRDefault="00A82FA9" w:rsidP="00FD4742">
      <w:pPr>
        <w:pStyle w:val="ListParagraph"/>
        <w:numPr>
          <w:ilvl w:val="0"/>
          <w:numId w:val="6"/>
        </w:numPr>
      </w:pPr>
      <w:r w:rsidRPr="002E667E">
        <w:t>Is the heading structure logical and meaningful?</w:t>
      </w:r>
    </w:p>
    <w:p w14:paraId="6A62BEB3" w14:textId="1F44CAD9" w:rsidR="006B4C74" w:rsidRPr="006B4C74" w:rsidRDefault="006B4C74" w:rsidP="00FD4742">
      <w:r>
        <w:t xml:space="preserve">It is also useful to check that page </w:t>
      </w:r>
      <w:r w:rsidR="003A5DE3">
        <w:t xml:space="preserve">retains a consistent structure and is understandable when </w:t>
      </w:r>
      <w:r w:rsidR="00957467">
        <w:t>Cascading Style Sheets (</w:t>
      </w:r>
      <w:r w:rsidR="003A5DE3">
        <w:t>CSS</w:t>
      </w:r>
      <w:r w:rsidR="00957467">
        <w:t>)</w:t>
      </w:r>
      <w:r w:rsidR="003A5DE3">
        <w:t xml:space="preserve"> is turned off. </w:t>
      </w:r>
      <w:r w:rsidR="008A5A57">
        <w:t>If content disappears or is in the wrong order when CSS is turned off this will indicate potential issues.</w:t>
      </w:r>
    </w:p>
    <w:tbl>
      <w:tblPr>
        <w:tblStyle w:val="TableGrid"/>
        <w:tblW w:w="0" w:type="auto"/>
        <w:tblLook w:val="04A0" w:firstRow="1" w:lastRow="0" w:firstColumn="1" w:lastColumn="0" w:noHBand="0" w:noVBand="1"/>
      </w:tblPr>
      <w:tblGrid>
        <w:gridCol w:w="9016"/>
      </w:tblGrid>
      <w:tr w:rsidR="00C97195" w:rsidRPr="002E667E" w14:paraId="0030AD37" w14:textId="77777777" w:rsidTr="002C6DF6">
        <w:tc>
          <w:tcPr>
            <w:tcW w:w="9016" w:type="dxa"/>
          </w:tcPr>
          <w:p w14:paraId="344CC50F" w14:textId="77777777" w:rsidR="00C97195" w:rsidRPr="002E667E" w:rsidRDefault="00C97195" w:rsidP="00FD4742">
            <w:r w:rsidRPr="002E667E">
              <w:rPr>
                <w:b/>
                <w:bCs/>
              </w:rPr>
              <w:t>Risk estimate:</w:t>
            </w:r>
            <w:r w:rsidRPr="002E667E">
              <w:t xml:space="preserve"> </w:t>
            </w:r>
            <w:r>
              <w:t xml:space="preserve">  Low   /    Medium   /   High</w:t>
            </w:r>
          </w:p>
        </w:tc>
      </w:tr>
      <w:tr w:rsidR="00C97195" w:rsidRPr="002E667E" w14:paraId="3F7BD1AC" w14:textId="77777777" w:rsidTr="002C6DF6">
        <w:tc>
          <w:tcPr>
            <w:tcW w:w="9016" w:type="dxa"/>
          </w:tcPr>
          <w:p w14:paraId="6671C582" w14:textId="77777777" w:rsidR="00C97195" w:rsidRPr="002E667E" w:rsidRDefault="00C97195" w:rsidP="00FD4742">
            <w:r w:rsidRPr="002E667E">
              <w:t>Comments:</w:t>
            </w:r>
          </w:p>
          <w:p w14:paraId="35B304B7" w14:textId="77777777" w:rsidR="00C97195" w:rsidRPr="002E667E" w:rsidRDefault="00C97195" w:rsidP="00FD4742"/>
          <w:p w14:paraId="2FC8A557" w14:textId="77777777" w:rsidR="00C97195" w:rsidRPr="002E667E" w:rsidRDefault="00C97195" w:rsidP="00FD4742"/>
        </w:tc>
      </w:tr>
      <w:tr w:rsidR="00C97195" w:rsidRPr="002E667E" w14:paraId="497FDA53" w14:textId="77777777" w:rsidTr="002C6DF6">
        <w:tc>
          <w:tcPr>
            <w:tcW w:w="9016" w:type="dxa"/>
          </w:tcPr>
          <w:p w14:paraId="0C278FE0" w14:textId="77777777" w:rsidR="00C97195" w:rsidRPr="002E667E" w:rsidRDefault="00C97195" w:rsidP="00FD4742">
            <w:r w:rsidRPr="002E667E">
              <w:t>Who might be affected:</w:t>
            </w:r>
          </w:p>
          <w:p w14:paraId="64C7366D" w14:textId="77777777" w:rsidR="00C97195" w:rsidRPr="002E667E" w:rsidRDefault="00C97195" w:rsidP="00FD4742"/>
        </w:tc>
      </w:tr>
      <w:tr w:rsidR="00C97195" w:rsidRPr="002E667E" w14:paraId="68C1A1A9" w14:textId="77777777" w:rsidTr="002C6DF6">
        <w:tc>
          <w:tcPr>
            <w:tcW w:w="9016" w:type="dxa"/>
          </w:tcPr>
          <w:p w14:paraId="48E77D1D" w14:textId="77777777" w:rsidR="00C97195" w:rsidRPr="002E667E" w:rsidRDefault="00C97195" w:rsidP="00FD4742">
            <w:r w:rsidRPr="002E667E">
              <w:t>Who can fix it:</w:t>
            </w:r>
          </w:p>
          <w:p w14:paraId="73B7AF01" w14:textId="77777777" w:rsidR="00C97195" w:rsidRPr="002E667E" w:rsidRDefault="00C97195" w:rsidP="00FD4742"/>
        </w:tc>
      </w:tr>
      <w:tr w:rsidR="00C97195" w:rsidRPr="002E667E" w14:paraId="5D5A32C0" w14:textId="77777777" w:rsidTr="002C6DF6">
        <w:tc>
          <w:tcPr>
            <w:tcW w:w="9016" w:type="dxa"/>
          </w:tcPr>
          <w:p w14:paraId="6763CA9A" w14:textId="77777777" w:rsidR="00C97195" w:rsidRPr="002E667E" w:rsidRDefault="00C97195" w:rsidP="00FD4742">
            <w:r w:rsidRPr="002E667E">
              <w:t>Confidence in check:</w:t>
            </w:r>
          </w:p>
          <w:p w14:paraId="7A605999" w14:textId="77777777" w:rsidR="00C97195" w:rsidRPr="002E667E" w:rsidRDefault="00C97195" w:rsidP="00FD4742"/>
        </w:tc>
      </w:tr>
    </w:tbl>
    <w:p w14:paraId="47CC45D8" w14:textId="3A2649B8" w:rsidR="00003FFB" w:rsidRPr="002E667E" w:rsidRDefault="009A7055" w:rsidP="00AB3315">
      <w:pPr>
        <w:pStyle w:val="Heading3"/>
      </w:pPr>
      <w:r w:rsidRPr="002E667E">
        <w:t xml:space="preserve">Forms </w:t>
      </w:r>
      <w:r w:rsidR="00E04776">
        <w:t>field labels</w:t>
      </w:r>
      <w:r w:rsidR="00156B53" w:rsidRPr="002E667E">
        <w:t xml:space="preserve"> </w:t>
      </w:r>
    </w:p>
    <w:p w14:paraId="451D91F6" w14:textId="059CF294" w:rsidR="00764953" w:rsidRDefault="005B01BA" w:rsidP="00FD4742">
      <w:pPr>
        <w:rPr>
          <w:rStyle w:val="Hyperlink"/>
        </w:rPr>
      </w:pPr>
      <w:r>
        <w:t xml:space="preserve">Form fields should be associated with their labelled. </w:t>
      </w:r>
      <w:r w:rsidR="00192998">
        <w:t xml:space="preserve">A quick check </w:t>
      </w:r>
      <w:r w:rsidR="00B760EB">
        <w:t xml:space="preserve">on simple form fields </w:t>
      </w:r>
      <w:r w:rsidR="00192998">
        <w:t xml:space="preserve">is to </w:t>
      </w:r>
      <w:r w:rsidR="00192998" w:rsidRPr="00192998">
        <w:t>click on a form field name</w:t>
      </w:r>
      <w:r w:rsidR="00192998">
        <w:t xml:space="preserve"> in a desktop browser</w:t>
      </w:r>
      <w:r w:rsidR="00192998" w:rsidRPr="00192998">
        <w:t>.</w:t>
      </w:r>
      <w:r w:rsidR="00B760EB">
        <w:t xml:space="preserve"> The input field will receive focus i</w:t>
      </w:r>
      <w:r w:rsidR="00192998" w:rsidRPr="00192998">
        <w:t xml:space="preserve">f </w:t>
      </w:r>
      <w:r w:rsidR="00B760EB">
        <w:t xml:space="preserve">the label is associated it. For more complicated form fields and </w:t>
      </w:r>
      <w:r w:rsidR="00493E6D">
        <w:t xml:space="preserve">hidden labels use the </w:t>
      </w:r>
      <w:hyperlink r:id="rId11" w:history="1">
        <w:r w:rsidR="00493E6D" w:rsidRPr="000F42B3">
          <w:rPr>
            <w:rStyle w:val="Hyperlink"/>
          </w:rPr>
          <w:t>WAVE</w:t>
        </w:r>
      </w:hyperlink>
      <w:r w:rsidR="00493E6D">
        <w:t xml:space="preserve"> checker.</w:t>
      </w:r>
      <w:r w:rsidR="00B760EB">
        <w:t xml:space="preserve"> </w:t>
      </w:r>
      <w:r w:rsidR="00B648D4" w:rsidRPr="002E667E">
        <w:br/>
      </w:r>
      <w:hyperlink r:id="rId12" w:anchor="forms" w:history="1">
        <w:r w:rsidR="004A1D3C" w:rsidRPr="002E667E">
          <w:rPr>
            <w:rStyle w:val="Hyperlink"/>
          </w:rPr>
          <w:t>Testing for forms</w:t>
        </w:r>
        <w:r w:rsidR="00E76CDA" w:rsidRPr="002E667E">
          <w:rPr>
            <w:rStyle w:val="Hyperlink"/>
          </w:rPr>
          <w:t>.</w:t>
        </w:r>
      </w:hyperlink>
    </w:p>
    <w:tbl>
      <w:tblPr>
        <w:tblStyle w:val="TableGrid"/>
        <w:tblW w:w="0" w:type="auto"/>
        <w:tblLook w:val="04A0" w:firstRow="1" w:lastRow="0" w:firstColumn="1" w:lastColumn="0" w:noHBand="0" w:noVBand="1"/>
      </w:tblPr>
      <w:tblGrid>
        <w:gridCol w:w="9016"/>
      </w:tblGrid>
      <w:tr w:rsidR="00493E6D" w:rsidRPr="002E667E" w14:paraId="32802780" w14:textId="77777777" w:rsidTr="002C6DF6">
        <w:tc>
          <w:tcPr>
            <w:tcW w:w="9016" w:type="dxa"/>
          </w:tcPr>
          <w:p w14:paraId="7F5672D4" w14:textId="77777777" w:rsidR="00493E6D" w:rsidRPr="002E667E" w:rsidRDefault="00493E6D" w:rsidP="00FD4742">
            <w:r w:rsidRPr="002E667E">
              <w:rPr>
                <w:b/>
                <w:bCs/>
              </w:rPr>
              <w:t>Risk estimate:</w:t>
            </w:r>
            <w:r w:rsidRPr="002E667E">
              <w:t xml:space="preserve"> </w:t>
            </w:r>
            <w:r>
              <w:t xml:space="preserve">  Low   /    Medium   /   High</w:t>
            </w:r>
          </w:p>
        </w:tc>
      </w:tr>
      <w:tr w:rsidR="00493E6D" w:rsidRPr="002E667E" w14:paraId="06497C28" w14:textId="77777777" w:rsidTr="002C6DF6">
        <w:tc>
          <w:tcPr>
            <w:tcW w:w="9016" w:type="dxa"/>
          </w:tcPr>
          <w:p w14:paraId="79783655" w14:textId="77777777" w:rsidR="00493E6D" w:rsidRPr="002E667E" w:rsidRDefault="00493E6D" w:rsidP="00FD4742">
            <w:r w:rsidRPr="002E667E">
              <w:t>Comments:</w:t>
            </w:r>
          </w:p>
          <w:p w14:paraId="13C95D1B" w14:textId="77777777" w:rsidR="00493E6D" w:rsidRPr="002E667E" w:rsidRDefault="00493E6D" w:rsidP="00FD4742"/>
          <w:p w14:paraId="2F05A2F6" w14:textId="77777777" w:rsidR="00493E6D" w:rsidRPr="002E667E" w:rsidRDefault="00493E6D" w:rsidP="00FD4742"/>
        </w:tc>
      </w:tr>
      <w:tr w:rsidR="00493E6D" w:rsidRPr="002E667E" w14:paraId="7AF970A8" w14:textId="77777777" w:rsidTr="002C6DF6">
        <w:tc>
          <w:tcPr>
            <w:tcW w:w="9016" w:type="dxa"/>
          </w:tcPr>
          <w:p w14:paraId="4C2CB444" w14:textId="77777777" w:rsidR="00493E6D" w:rsidRPr="002E667E" w:rsidRDefault="00493E6D" w:rsidP="00FD4742">
            <w:r w:rsidRPr="002E667E">
              <w:t>Who might be affected:</w:t>
            </w:r>
          </w:p>
          <w:p w14:paraId="6A0C7535" w14:textId="77777777" w:rsidR="00493E6D" w:rsidRPr="002E667E" w:rsidRDefault="00493E6D" w:rsidP="00FD4742"/>
        </w:tc>
      </w:tr>
      <w:tr w:rsidR="00493E6D" w:rsidRPr="002E667E" w14:paraId="21C51AC3" w14:textId="77777777" w:rsidTr="002C6DF6">
        <w:tc>
          <w:tcPr>
            <w:tcW w:w="9016" w:type="dxa"/>
          </w:tcPr>
          <w:p w14:paraId="4E63C747" w14:textId="77777777" w:rsidR="00493E6D" w:rsidRPr="002E667E" w:rsidRDefault="00493E6D" w:rsidP="00FD4742">
            <w:r w:rsidRPr="002E667E">
              <w:t>Who can fix it:</w:t>
            </w:r>
          </w:p>
          <w:p w14:paraId="64E0DE82" w14:textId="77777777" w:rsidR="00493E6D" w:rsidRPr="002E667E" w:rsidRDefault="00493E6D" w:rsidP="00FD4742"/>
        </w:tc>
      </w:tr>
      <w:tr w:rsidR="00493E6D" w:rsidRPr="002E667E" w14:paraId="1146F0B5" w14:textId="77777777" w:rsidTr="002C6DF6">
        <w:tc>
          <w:tcPr>
            <w:tcW w:w="9016" w:type="dxa"/>
          </w:tcPr>
          <w:p w14:paraId="21A07625" w14:textId="77777777" w:rsidR="00493E6D" w:rsidRPr="002E667E" w:rsidRDefault="00493E6D" w:rsidP="00FD4742">
            <w:r w:rsidRPr="002E667E">
              <w:t>Confidence in check:</w:t>
            </w:r>
          </w:p>
          <w:p w14:paraId="23E131F9" w14:textId="77777777" w:rsidR="00493E6D" w:rsidRPr="002E667E" w:rsidRDefault="00493E6D" w:rsidP="00FD4742"/>
        </w:tc>
      </w:tr>
    </w:tbl>
    <w:p w14:paraId="0A226DC2" w14:textId="1B8D44C2" w:rsidR="00B648D4" w:rsidRPr="002E667E" w:rsidRDefault="00300507" w:rsidP="00AB3315">
      <w:pPr>
        <w:pStyle w:val="Heading3"/>
      </w:pPr>
      <w:r>
        <w:lastRenderedPageBreak/>
        <w:t>Colour contrast and meaning</w:t>
      </w:r>
    </w:p>
    <w:p w14:paraId="299B8A2B" w14:textId="19B1AE6A" w:rsidR="000038B0" w:rsidRDefault="00300507" w:rsidP="00FD4742">
      <w:r w:rsidRPr="00300507">
        <w:t>C</w:t>
      </w:r>
      <w:r>
        <w:t>heck that c</w:t>
      </w:r>
      <w:r w:rsidRPr="00300507">
        <w:t>olour contrasts are adequate and colour not used for meaning</w:t>
      </w:r>
      <w:r>
        <w:t xml:space="preserve">. </w:t>
      </w:r>
      <w:r w:rsidR="00B648D4" w:rsidRPr="002E667E">
        <w:t xml:space="preserve">A colour contrast ratio of </w:t>
      </w:r>
      <w:r w:rsidR="009A7055" w:rsidRPr="002E667E">
        <w:t xml:space="preserve">4.5:1 </w:t>
      </w:r>
      <w:r w:rsidR="00B648D4" w:rsidRPr="002E667E">
        <w:t xml:space="preserve">is required </w:t>
      </w:r>
      <w:r w:rsidR="009A7055" w:rsidRPr="002E667E">
        <w:t xml:space="preserve">for text content, 3:1 for </w:t>
      </w:r>
      <w:r w:rsidR="000038B0">
        <w:t xml:space="preserve">large text or </w:t>
      </w:r>
      <w:r w:rsidR="009A7055" w:rsidRPr="002E667E">
        <w:t>non</w:t>
      </w:r>
      <w:r w:rsidR="00B648D4" w:rsidRPr="002E667E">
        <w:t>-</w:t>
      </w:r>
      <w:r w:rsidR="009A7055" w:rsidRPr="002E667E">
        <w:t>text</w:t>
      </w:r>
      <w:r w:rsidR="000038B0">
        <w:t xml:space="preserve"> graphical controls</w:t>
      </w:r>
      <w:r w:rsidR="006C3566" w:rsidRPr="002E667E">
        <w:t xml:space="preserve">. </w:t>
      </w:r>
      <w:r w:rsidR="000038B0">
        <w:t>This should be checking using:</w:t>
      </w:r>
    </w:p>
    <w:p w14:paraId="4C1361D7" w14:textId="77777777" w:rsidR="000038B0" w:rsidRDefault="000038B0" w:rsidP="00FD4742">
      <w:pPr>
        <w:pStyle w:val="ListParagraph"/>
        <w:numPr>
          <w:ilvl w:val="0"/>
          <w:numId w:val="6"/>
        </w:numPr>
      </w:pPr>
      <w:r>
        <w:t>Code inspector in browsers</w:t>
      </w:r>
    </w:p>
    <w:p w14:paraId="273FD255" w14:textId="6031B7EE" w:rsidR="000038B0" w:rsidRDefault="00834D32" w:rsidP="00FD4742">
      <w:pPr>
        <w:pStyle w:val="ListParagraph"/>
        <w:numPr>
          <w:ilvl w:val="0"/>
          <w:numId w:val="6"/>
        </w:numPr>
      </w:pPr>
      <w:hyperlink r:id="rId13" w:history="1">
        <w:r w:rsidR="000038B0" w:rsidRPr="000F42B3">
          <w:rPr>
            <w:rStyle w:val="Hyperlink"/>
          </w:rPr>
          <w:t>WAVE</w:t>
        </w:r>
      </w:hyperlink>
      <w:r w:rsidR="000038B0">
        <w:t xml:space="preserve"> accessibility </w:t>
      </w:r>
      <w:r w:rsidR="000F42B3">
        <w:t>checker</w:t>
      </w:r>
    </w:p>
    <w:p w14:paraId="5BA08149" w14:textId="22B393FD" w:rsidR="00557FD3" w:rsidRDefault="00834D32" w:rsidP="00FD4742">
      <w:pPr>
        <w:pStyle w:val="ListParagraph"/>
        <w:numPr>
          <w:ilvl w:val="0"/>
          <w:numId w:val="6"/>
        </w:numPr>
      </w:pPr>
      <w:hyperlink r:id="rId14" w:history="1">
        <w:r w:rsidR="000038B0" w:rsidRPr="00CD038A">
          <w:rPr>
            <w:rStyle w:val="Hyperlink"/>
          </w:rPr>
          <w:t>Paci</w:t>
        </w:r>
        <w:r w:rsidR="00557FD3" w:rsidRPr="00CD038A">
          <w:rPr>
            <w:rStyle w:val="Hyperlink"/>
          </w:rPr>
          <w:t>ello Group Colo</w:t>
        </w:r>
        <w:r w:rsidR="00CD038A" w:rsidRPr="00CD038A">
          <w:rPr>
            <w:rStyle w:val="Hyperlink"/>
          </w:rPr>
          <w:t>u</w:t>
        </w:r>
        <w:r w:rsidR="00557FD3" w:rsidRPr="00CD038A">
          <w:rPr>
            <w:rStyle w:val="Hyperlink"/>
          </w:rPr>
          <w:t>r Contrast Analyser</w:t>
        </w:r>
      </w:hyperlink>
    </w:p>
    <w:p w14:paraId="5E410EA6" w14:textId="5229FE0E" w:rsidR="002333E3" w:rsidRPr="002333E3" w:rsidRDefault="002333E3" w:rsidP="00FD4742">
      <w:r>
        <w:t xml:space="preserve">Pages should also be checked to see if colour has been used as the only means of conveying information (e.g. </w:t>
      </w:r>
      <w:r w:rsidR="00300507">
        <w:t xml:space="preserve">for highlighting errors). </w:t>
      </w:r>
    </w:p>
    <w:p w14:paraId="76BA0390" w14:textId="378CA1AA" w:rsidR="009A7055" w:rsidRPr="00557FD3" w:rsidRDefault="00834D32" w:rsidP="00FD4742">
      <w:hyperlink r:id="rId15" w:anchor="contrast" w:history="1">
        <w:r w:rsidR="006C3566" w:rsidRPr="00557FD3">
          <w:rPr>
            <w:rStyle w:val="Hyperlink"/>
          </w:rPr>
          <w:t>Testing for colour contrast.</w:t>
        </w:r>
      </w:hyperlink>
    </w:p>
    <w:tbl>
      <w:tblPr>
        <w:tblStyle w:val="TableGrid"/>
        <w:tblW w:w="0" w:type="auto"/>
        <w:tblLook w:val="04A0" w:firstRow="1" w:lastRow="0" w:firstColumn="1" w:lastColumn="0" w:noHBand="0" w:noVBand="1"/>
      </w:tblPr>
      <w:tblGrid>
        <w:gridCol w:w="9016"/>
      </w:tblGrid>
      <w:tr w:rsidR="000F42B3" w:rsidRPr="002E667E" w14:paraId="048BE15E" w14:textId="77777777" w:rsidTr="002C6DF6">
        <w:tc>
          <w:tcPr>
            <w:tcW w:w="9016" w:type="dxa"/>
          </w:tcPr>
          <w:p w14:paraId="3B7EA4FA" w14:textId="77777777" w:rsidR="000F42B3" w:rsidRPr="002E667E" w:rsidRDefault="000F42B3" w:rsidP="00FD4742">
            <w:r w:rsidRPr="002E667E">
              <w:rPr>
                <w:b/>
                <w:bCs/>
              </w:rPr>
              <w:t>Risk estimate:</w:t>
            </w:r>
            <w:r w:rsidRPr="002E667E">
              <w:t xml:space="preserve"> </w:t>
            </w:r>
            <w:r>
              <w:t xml:space="preserve">  Low   /    Medium   /   High</w:t>
            </w:r>
          </w:p>
        </w:tc>
      </w:tr>
      <w:tr w:rsidR="000F42B3" w:rsidRPr="002E667E" w14:paraId="3D84F76F" w14:textId="77777777" w:rsidTr="002C6DF6">
        <w:tc>
          <w:tcPr>
            <w:tcW w:w="9016" w:type="dxa"/>
          </w:tcPr>
          <w:p w14:paraId="05517EC3" w14:textId="77777777" w:rsidR="000F42B3" w:rsidRPr="002E667E" w:rsidRDefault="000F42B3" w:rsidP="00FD4742">
            <w:r w:rsidRPr="002E667E">
              <w:t>Comments:</w:t>
            </w:r>
          </w:p>
          <w:p w14:paraId="2278A761" w14:textId="77777777" w:rsidR="000F42B3" w:rsidRPr="002E667E" w:rsidRDefault="000F42B3" w:rsidP="00FD4742"/>
          <w:p w14:paraId="09B9F1FC" w14:textId="77777777" w:rsidR="000F42B3" w:rsidRPr="002E667E" w:rsidRDefault="000F42B3" w:rsidP="00FD4742"/>
        </w:tc>
      </w:tr>
      <w:tr w:rsidR="000F42B3" w:rsidRPr="002E667E" w14:paraId="63C85DA7" w14:textId="77777777" w:rsidTr="002C6DF6">
        <w:tc>
          <w:tcPr>
            <w:tcW w:w="9016" w:type="dxa"/>
          </w:tcPr>
          <w:p w14:paraId="31154194" w14:textId="77777777" w:rsidR="000F42B3" w:rsidRPr="002E667E" w:rsidRDefault="000F42B3" w:rsidP="00FD4742">
            <w:r w:rsidRPr="002E667E">
              <w:t>Who might be affected:</w:t>
            </w:r>
          </w:p>
          <w:p w14:paraId="1781A5F5" w14:textId="77777777" w:rsidR="000F42B3" w:rsidRPr="002E667E" w:rsidRDefault="000F42B3" w:rsidP="00FD4742"/>
        </w:tc>
      </w:tr>
      <w:tr w:rsidR="000F42B3" w:rsidRPr="002E667E" w14:paraId="5A9532E2" w14:textId="77777777" w:rsidTr="002C6DF6">
        <w:tc>
          <w:tcPr>
            <w:tcW w:w="9016" w:type="dxa"/>
          </w:tcPr>
          <w:p w14:paraId="18BDAB9C" w14:textId="77777777" w:rsidR="000F42B3" w:rsidRPr="002E667E" w:rsidRDefault="000F42B3" w:rsidP="00FD4742">
            <w:r w:rsidRPr="002E667E">
              <w:t>Who can fix it:</w:t>
            </w:r>
          </w:p>
          <w:p w14:paraId="3F6D2E47" w14:textId="77777777" w:rsidR="000F42B3" w:rsidRPr="002E667E" w:rsidRDefault="000F42B3" w:rsidP="00FD4742"/>
        </w:tc>
      </w:tr>
      <w:tr w:rsidR="000F42B3" w:rsidRPr="002E667E" w14:paraId="30F8ABBD" w14:textId="77777777" w:rsidTr="002C6DF6">
        <w:tc>
          <w:tcPr>
            <w:tcW w:w="9016" w:type="dxa"/>
          </w:tcPr>
          <w:p w14:paraId="28CDE0D2" w14:textId="77777777" w:rsidR="000F42B3" w:rsidRPr="002E667E" w:rsidRDefault="000F42B3" w:rsidP="00FD4742">
            <w:r w:rsidRPr="002E667E">
              <w:t>Confidence in check:</w:t>
            </w:r>
          </w:p>
          <w:p w14:paraId="7D368E29" w14:textId="77777777" w:rsidR="000F42B3" w:rsidRPr="002E667E" w:rsidRDefault="000F42B3" w:rsidP="00FD4742"/>
        </w:tc>
      </w:tr>
    </w:tbl>
    <w:p w14:paraId="4B0C30E2" w14:textId="5A916632" w:rsidR="00381031" w:rsidRPr="002E667E" w:rsidRDefault="00381031" w:rsidP="00AB3315">
      <w:pPr>
        <w:pStyle w:val="Heading3"/>
      </w:pPr>
      <w:r w:rsidRPr="002E667E">
        <w:t>Reflow and magnification</w:t>
      </w:r>
    </w:p>
    <w:p w14:paraId="42C5D782" w14:textId="77777777" w:rsidR="00635614" w:rsidRDefault="00635614" w:rsidP="00FD4742">
      <w:r>
        <w:t>Check that page works correctly when zoomed in. This includes:</w:t>
      </w:r>
    </w:p>
    <w:p w14:paraId="6CCD99E4" w14:textId="70E72EDC" w:rsidR="00635614" w:rsidRDefault="00635614" w:rsidP="00FD4742">
      <w:pPr>
        <w:pStyle w:val="ListParagraph"/>
        <w:numPr>
          <w:ilvl w:val="0"/>
          <w:numId w:val="6"/>
        </w:numPr>
      </w:pPr>
      <w:r>
        <w:t>Content of the page can be zoomed to 300% using</w:t>
      </w:r>
      <w:r w:rsidRPr="00635614">
        <w:t xml:space="preserve"> the browser zoom controls (Ctrl +) </w:t>
      </w:r>
      <w:r>
        <w:t xml:space="preserve">and retain </w:t>
      </w:r>
      <w:r w:rsidR="00E83392">
        <w:t>all content and functionality</w:t>
      </w:r>
    </w:p>
    <w:p w14:paraId="53F42C82" w14:textId="39C5B326" w:rsidR="00F60447" w:rsidRDefault="00F60447" w:rsidP="00FD4742">
      <w:pPr>
        <w:pStyle w:val="ListParagraph"/>
        <w:numPr>
          <w:ilvl w:val="0"/>
          <w:numId w:val="6"/>
        </w:numPr>
      </w:pPr>
      <w:r>
        <w:t>Tex</w:t>
      </w:r>
      <w:r w:rsidR="00FE506D">
        <w:t xml:space="preserve">t can be resized up to </w:t>
      </w:r>
      <w:r w:rsidR="00122455">
        <w:t>200%</w:t>
      </w:r>
      <w:r w:rsidR="00FB61C6">
        <w:t>.</w:t>
      </w:r>
    </w:p>
    <w:p w14:paraId="2E1846DF" w14:textId="5C13B218" w:rsidR="000F42B3" w:rsidRDefault="009A7055" w:rsidP="00FD4742">
      <w:pPr>
        <w:pStyle w:val="ListParagraph"/>
        <w:numPr>
          <w:ilvl w:val="0"/>
          <w:numId w:val="6"/>
        </w:numPr>
      </w:pPr>
      <w:r w:rsidRPr="00635614">
        <w:t xml:space="preserve">Text reflows </w:t>
      </w:r>
      <w:r w:rsidR="00486330" w:rsidRPr="00635614">
        <w:t xml:space="preserve">when magnified </w:t>
      </w:r>
      <w:r w:rsidRPr="00635614">
        <w:t>up to 400% (except tables</w:t>
      </w:r>
      <w:r w:rsidR="009D4E37" w:rsidRPr="00635614">
        <w:t>)</w:t>
      </w:r>
      <w:r w:rsidR="00EA2AD5" w:rsidRPr="00635614">
        <w:t xml:space="preserve">. </w:t>
      </w:r>
    </w:p>
    <w:p w14:paraId="7AA4258C" w14:textId="77777777" w:rsidR="00FB61C6" w:rsidRPr="00FB61C6" w:rsidRDefault="00FB61C6" w:rsidP="00FD4742">
      <w:pPr>
        <w:pStyle w:val="ListParagraph"/>
      </w:pPr>
    </w:p>
    <w:p w14:paraId="55C59393" w14:textId="3740054E" w:rsidR="009A7055" w:rsidRPr="002E667E" w:rsidRDefault="00834D32" w:rsidP="00FD4742">
      <w:hyperlink r:id="rId16" w:anchor="resize" w:history="1">
        <w:r w:rsidR="00EA2AD5" w:rsidRPr="002E667E">
          <w:rPr>
            <w:rStyle w:val="Hyperlink"/>
          </w:rPr>
          <w:t>Testing for resize and reflow.</w:t>
        </w:r>
      </w:hyperlink>
    </w:p>
    <w:tbl>
      <w:tblPr>
        <w:tblStyle w:val="TableGrid"/>
        <w:tblW w:w="0" w:type="auto"/>
        <w:tblLook w:val="04A0" w:firstRow="1" w:lastRow="0" w:firstColumn="1" w:lastColumn="0" w:noHBand="0" w:noVBand="1"/>
      </w:tblPr>
      <w:tblGrid>
        <w:gridCol w:w="9016"/>
      </w:tblGrid>
      <w:tr w:rsidR="00FB61C6" w:rsidRPr="002E667E" w14:paraId="1676DAF7" w14:textId="77777777" w:rsidTr="002C6DF6">
        <w:tc>
          <w:tcPr>
            <w:tcW w:w="9016" w:type="dxa"/>
          </w:tcPr>
          <w:p w14:paraId="7423A4D1" w14:textId="77777777" w:rsidR="00FB61C6" w:rsidRPr="002E667E" w:rsidRDefault="00FB61C6" w:rsidP="00FD4742">
            <w:r w:rsidRPr="002E667E">
              <w:rPr>
                <w:b/>
                <w:bCs/>
              </w:rPr>
              <w:t>Risk estimate:</w:t>
            </w:r>
            <w:r w:rsidRPr="002E667E">
              <w:t xml:space="preserve"> </w:t>
            </w:r>
            <w:r>
              <w:t xml:space="preserve">  Low   /    Medium   /   High</w:t>
            </w:r>
          </w:p>
        </w:tc>
      </w:tr>
      <w:tr w:rsidR="00FB61C6" w:rsidRPr="002E667E" w14:paraId="6598BD10" w14:textId="77777777" w:rsidTr="002C6DF6">
        <w:tc>
          <w:tcPr>
            <w:tcW w:w="9016" w:type="dxa"/>
          </w:tcPr>
          <w:p w14:paraId="68BB0514" w14:textId="77777777" w:rsidR="00FB61C6" w:rsidRPr="002E667E" w:rsidRDefault="00FB61C6" w:rsidP="00FD4742">
            <w:r w:rsidRPr="002E667E">
              <w:t>Comments:</w:t>
            </w:r>
          </w:p>
          <w:p w14:paraId="69BEB7D0" w14:textId="77777777" w:rsidR="00FB61C6" w:rsidRPr="002E667E" w:rsidRDefault="00FB61C6" w:rsidP="00FD4742"/>
          <w:p w14:paraId="549EA7D0" w14:textId="77777777" w:rsidR="00FB61C6" w:rsidRPr="002E667E" w:rsidRDefault="00FB61C6" w:rsidP="00FD4742"/>
        </w:tc>
      </w:tr>
      <w:tr w:rsidR="00FB61C6" w:rsidRPr="002E667E" w14:paraId="023F17E2" w14:textId="77777777" w:rsidTr="002C6DF6">
        <w:tc>
          <w:tcPr>
            <w:tcW w:w="9016" w:type="dxa"/>
          </w:tcPr>
          <w:p w14:paraId="2F99FB3C" w14:textId="77777777" w:rsidR="00FB61C6" w:rsidRPr="002E667E" w:rsidRDefault="00FB61C6" w:rsidP="00FD4742">
            <w:r w:rsidRPr="002E667E">
              <w:t>Who might be affected:</w:t>
            </w:r>
          </w:p>
          <w:p w14:paraId="41480044" w14:textId="77777777" w:rsidR="00FB61C6" w:rsidRPr="002E667E" w:rsidRDefault="00FB61C6" w:rsidP="00FD4742"/>
        </w:tc>
      </w:tr>
      <w:tr w:rsidR="00FB61C6" w:rsidRPr="002E667E" w14:paraId="2145E36A" w14:textId="77777777" w:rsidTr="002C6DF6">
        <w:tc>
          <w:tcPr>
            <w:tcW w:w="9016" w:type="dxa"/>
          </w:tcPr>
          <w:p w14:paraId="4983F126" w14:textId="77777777" w:rsidR="00FB61C6" w:rsidRPr="002E667E" w:rsidRDefault="00FB61C6" w:rsidP="00FD4742">
            <w:r w:rsidRPr="002E667E">
              <w:t>Who can fix it:</w:t>
            </w:r>
          </w:p>
          <w:p w14:paraId="65C7138D" w14:textId="77777777" w:rsidR="00FB61C6" w:rsidRPr="002E667E" w:rsidRDefault="00FB61C6" w:rsidP="00FD4742"/>
        </w:tc>
      </w:tr>
      <w:tr w:rsidR="00FB61C6" w:rsidRPr="002E667E" w14:paraId="63B4C990" w14:textId="77777777" w:rsidTr="002C6DF6">
        <w:tc>
          <w:tcPr>
            <w:tcW w:w="9016" w:type="dxa"/>
          </w:tcPr>
          <w:p w14:paraId="11320F29" w14:textId="77777777" w:rsidR="00FB61C6" w:rsidRPr="002E667E" w:rsidRDefault="00FB61C6" w:rsidP="00FD4742">
            <w:r w:rsidRPr="002E667E">
              <w:t>Confidence in check:</w:t>
            </w:r>
          </w:p>
          <w:p w14:paraId="487C4D78" w14:textId="77777777" w:rsidR="00FB61C6" w:rsidRPr="002E667E" w:rsidRDefault="00FB61C6" w:rsidP="00FD4742"/>
        </w:tc>
      </w:tr>
    </w:tbl>
    <w:p w14:paraId="3B999773" w14:textId="29A57267" w:rsidR="00860DEC" w:rsidRPr="002E667E" w:rsidRDefault="00860DEC" w:rsidP="00FD4742"/>
    <w:p w14:paraId="062F1DFA" w14:textId="4D67B13E" w:rsidR="009B42FD" w:rsidRDefault="00B95C53" w:rsidP="00840CF4">
      <w:pPr>
        <w:pStyle w:val="Heading2"/>
      </w:pPr>
      <w:r>
        <w:br w:type="page"/>
      </w:r>
      <w:r w:rsidR="009A7055" w:rsidRPr="002E667E">
        <w:lastRenderedPageBreak/>
        <w:t>Operable</w:t>
      </w:r>
      <w:r w:rsidR="00CC0C05" w:rsidRPr="002E667E">
        <w:t xml:space="preserve"> </w:t>
      </w:r>
    </w:p>
    <w:p w14:paraId="35F410C6" w14:textId="16CCDD0E" w:rsidR="009B42FD" w:rsidRDefault="009B42FD" w:rsidP="00AB3315">
      <w:pPr>
        <w:pStyle w:val="Heading3"/>
      </w:pPr>
      <w:r>
        <w:t>Keyboard operable</w:t>
      </w:r>
      <w:r w:rsidR="00B95C53">
        <w:t xml:space="preserve"> </w:t>
      </w:r>
    </w:p>
    <w:p w14:paraId="7CC7E57A" w14:textId="57B9A13B" w:rsidR="00B95C53" w:rsidRDefault="009B42FD" w:rsidP="00FD4742">
      <w:r w:rsidRPr="00FD4742">
        <w:t xml:space="preserve">All interactive content should be operable </w:t>
      </w:r>
      <w:r>
        <w:t xml:space="preserve">without a mouse. </w:t>
      </w:r>
      <w:r w:rsidR="00B95C53">
        <w:t xml:space="preserve">You should be able to reach </w:t>
      </w:r>
      <w:r w:rsidR="00EA2AD5" w:rsidRPr="002E667E">
        <w:t>every</w:t>
      </w:r>
      <w:r w:rsidR="00C16F53" w:rsidRPr="002E667E">
        <w:t xml:space="preserve">thing (including </w:t>
      </w:r>
      <w:r w:rsidR="002B3869" w:rsidRPr="002E667E">
        <w:t xml:space="preserve">drop-down </w:t>
      </w:r>
      <w:r w:rsidR="00C16F53" w:rsidRPr="002E667E">
        <w:t>menu</w:t>
      </w:r>
      <w:r w:rsidR="002B3869" w:rsidRPr="002E667E">
        <w:t xml:space="preserve"> options etc) </w:t>
      </w:r>
      <w:r w:rsidR="00C16F53" w:rsidRPr="002E667E">
        <w:t xml:space="preserve">using the Tab key </w:t>
      </w:r>
      <w:r w:rsidR="008D5B0C" w:rsidRPr="002E667E">
        <w:t>and up/down arrows instead of a mouse</w:t>
      </w:r>
      <w:r w:rsidR="009A7055" w:rsidRPr="002E667E">
        <w:t>.</w:t>
      </w:r>
      <w:r w:rsidR="008D5B0C" w:rsidRPr="002E667E">
        <w:t xml:space="preserve"> </w:t>
      </w:r>
      <w:r w:rsidR="00B95C53">
        <w:t>Spacebar and/or Enter keys should be able to activate any buttons, links or controls.</w:t>
      </w:r>
      <w:r w:rsidR="00B0251B">
        <w:t xml:space="preserve"> </w:t>
      </w:r>
      <w:r w:rsidR="00144DD1">
        <w:t>It should be possible to enter and exit all components via the keyboard (no keyboard trap) and the order should be logical.</w:t>
      </w:r>
      <w:r w:rsidR="007C4E88">
        <w:t xml:space="preserve"> </w:t>
      </w:r>
    </w:p>
    <w:p w14:paraId="076B4162" w14:textId="0FAA9FE8" w:rsidR="007C4E88" w:rsidRDefault="007C4E88" w:rsidP="00FD4742">
      <w:r>
        <w:t xml:space="preserve">Are there ways that keyboard access can be more efficient / effective? </w:t>
      </w:r>
      <w:r w:rsidR="00B648B0">
        <w:t xml:space="preserve">Are users forced to tab through </w:t>
      </w:r>
      <w:r>
        <w:t>components such as social media feeds</w:t>
      </w:r>
      <w:r w:rsidR="00B648B0">
        <w:t xml:space="preserve"> or news feeds</w:t>
      </w:r>
      <w:r>
        <w:t>?</w:t>
      </w:r>
    </w:p>
    <w:p w14:paraId="24EFF469" w14:textId="1BBB72A2" w:rsidR="009A7055" w:rsidRPr="002E667E" w:rsidRDefault="00834D32" w:rsidP="00FD4742">
      <w:hyperlink r:id="rId17" w:anchor="interaction" w:history="1">
        <w:r w:rsidR="008D5B0C" w:rsidRPr="002E667E">
          <w:rPr>
            <w:rStyle w:val="Hyperlink"/>
          </w:rPr>
          <w:t>Testing for keyboard</w:t>
        </w:r>
        <w:r w:rsidR="001D20DB" w:rsidRPr="002E667E">
          <w:rPr>
            <w:rStyle w:val="Hyperlink"/>
          </w:rPr>
          <w:t>.</w:t>
        </w:r>
      </w:hyperlink>
      <w:r w:rsidR="008D5B0C" w:rsidRPr="002E667E">
        <w:t xml:space="preserve"> </w:t>
      </w:r>
    </w:p>
    <w:tbl>
      <w:tblPr>
        <w:tblStyle w:val="TableGrid"/>
        <w:tblW w:w="0" w:type="auto"/>
        <w:tblLook w:val="04A0" w:firstRow="1" w:lastRow="0" w:firstColumn="1" w:lastColumn="0" w:noHBand="0" w:noVBand="1"/>
      </w:tblPr>
      <w:tblGrid>
        <w:gridCol w:w="9016"/>
      </w:tblGrid>
      <w:tr w:rsidR="00B95C53" w:rsidRPr="002E667E" w14:paraId="27BA310A" w14:textId="77777777" w:rsidTr="002C6DF6">
        <w:tc>
          <w:tcPr>
            <w:tcW w:w="9016" w:type="dxa"/>
          </w:tcPr>
          <w:p w14:paraId="52A1E425" w14:textId="77777777" w:rsidR="00B95C53" w:rsidRPr="002E667E" w:rsidRDefault="00B95C53" w:rsidP="00FD4742">
            <w:r w:rsidRPr="002E667E">
              <w:rPr>
                <w:b/>
                <w:bCs/>
              </w:rPr>
              <w:t>Risk estimate:</w:t>
            </w:r>
            <w:r w:rsidRPr="002E667E">
              <w:t xml:space="preserve"> </w:t>
            </w:r>
            <w:r>
              <w:t xml:space="preserve">  Low   /    Medium   /   High</w:t>
            </w:r>
          </w:p>
        </w:tc>
      </w:tr>
      <w:tr w:rsidR="00B95C53" w:rsidRPr="002E667E" w14:paraId="304C7FE4" w14:textId="77777777" w:rsidTr="002C6DF6">
        <w:tc>
          <w:tcPr>
            <w:tcW w:w="9016" w:type="dxa"/>
          </w:tcPr>
          <w:p w14:paraId="2CF81F0E" w14:textId="77777777" w:rsidR="00B95C53" w:rsidRPr="002E667E" w:rsidRDefault="00B95C53" w:rsidP="00FD4742">
            <w:r w:rsidRPr="002E667E">
              <w:t>Comments:</w:t>
            </w:r>
          </w:p>
          <w:p w14:paraId="45CC2E6F" w14:textId="77777777" w:rsidR="00B95C53" w:rsidRPr="002E667E" w:rsidRDefault="00B95C53" w:rsidP="00FD4742"/>
          <w:p w14:paraId="451E23B4" w14:textId="77777777" w:rsidR="00B95C53" w:rsidRPr="002E667E" w:rsidRDefault="00B95C53" w:rsidP="00FD4742"/>
        </w:tc>
      </w:tr>
      <w:tr w:rsidR="00B95C53" w:rsidRPr="002E667E" w14:paraId="7F27CAC5" w14:textId="77777777" w:rsidTr="002C6DF6">
        <w:tc>
          <w:tcPr>
            <w:tcW w:w="9016" w:type="dxa"/>
          </w:tcPr>
          <w:p w14:paraId="01D31CF5" w14:textId="77777777" w:rsidR="00B95C53" w:rsidRPr="002E667E" w:rsidRDefault="00B95C53" w:rsidP="00FD4742">
            <w:r w:rsidRPr="002E667E">
              <w:t>Who might be affected:</w:t>
            </w:r>
          </w:p>
          <w:p w14:paraId="1B0A8F4A" w14:textId="77777777" w:rsidR="00B95C53" w:rsidRPr="002E667E" w:rsidRDefault="00B95C53" w:rsidP="00FD4742"/>
        </w:tc>
      </w:tr>
      <w:tr w:rsidR="00B95C53" w:rsidRPr="002E667E" w14:paraId="4D84DF20" w14:textId="77777777" w:rsidTr="002C6DF6">
        <w:tc>
          <w:tcPr>
            <w:tcW w:w="9016" w:type="dxa"/>
          </w:tcPr>
          <w:p w14:paraId="349AE3F3" w14:textId="77777777" w:rsidR="00B95C53" w:rsidRPr="002E667E" w:rsidRDefault="00B95C53" w:rsidP="00FD4742">
            <w:r w:rsidRPr="002E667E">
              <w:t>Who can fix it:</w:t>
            </w:r>
          </w:p>
          <w:p w14:paraId="3527A8D6" w14:textId="77777777" w:rsidR="00B95C53" w:rsidRPr="002E667E" w:rsidRDefault="00B95C53" w:rsidP="00FD4742"/>
        </w:tc>
      </w:tr>
      <w:tr w:rsidR="00B95C53" w:rsidRPr="002E667E" w14:paraId="737FDE27" w14:textId="77777777" w:rsidTr="002C6DF6">
        <w:tc>
          <w:tcPr>
            <w:tcW w:w="9016" w:type="dxa"/>
          </w:tcPr>
          <w:p w14:paraId="7D70B01A" w14:textId="77777777" w:rsidR="00B95C53" w:rsidRPr="002E667E" w:rsidRDefault="00B95C53" w:rsidP="00FD4742">
            <w:r w:rsidRPr="002E667E">
              <w:t>Confidence in check:</w:t>
            </w:r>
          </w:p>
          <w:p w14:paraId="6720E1B6" w14:textId="77777777" w:rsidR="00B95C53" w:rsidRPr="002E667E" w:rsidRDefault="00B95C53" w:rsidP="00FD4742"/>
        </w:tc>
      </w:tr>
    </w:tbl>
    <w:p w14:paraId="10EC41B8" w14:textId="77777777" w:rsidR="00B95C53" w:rsidRDefault="00B95C53" w:rsidP="00FD4742"/>
    <w:p w14:paraId="1CC0B379" w14:textId="588B52F6" w:rsidR="00A57ABE" w:rsidRDefault="007063C0" w:rsidP="00AB3315">
      <w:pPr>
        <w:pStyle w:val="Heading3"/>
      </w:pPr>
      <w:r>
        <w:t>F</w:t>
      </w:r>
      <w:r w:rsidR="00A57ABE">
        <w:t xml:space="preserve">ocus </w:t>
      </w:r>
      <w:r>
        <w:t>is visible</w:t>
      </w:r>
    </w:p>
    <w:p w14:paraId="6CFDC485" w14:textId="5D8239CA" w:rsidR="00A57ABE" w:rsidRDefault="00A57ABE" w:rsidP="00FD4742">
      <w:r w:rsidRPr="002E667E">
        <w:t xml:space="preserve">When you </w:t>
      </w:r>
      <w:r w:rsidR="00FD4742">
        <w:t xml:space="preserve">use the </w:t>
      </w:r>
      <w:r w:rsidRPr="002E667E">
        <w:t xml:space="preserve">tab </w:t>
      </w:r>
      <w:r w:rsidR="00FD4742">
        <w:t xml:space="preserve">key to move </w:t>
      </w:r>
      <w:r w:rsidRPr="002E667E">
        <w:t>through a page you can see where you are on the page.</w:t>
      </w:r>
      <w:r w:rsidR="00FD4742">
        <w:t xml:space="preserve"> The focus indicator should either have sufficient contrast that it is clearly visible or it should be the browser default focus indicator.</w:t>
      </w:r>
      <w:r w:rsidRPr="002E667E">
        <w:t xml:space="preserve"> </w:t>
      </w:r>
    </w:p>
    <w:p w14:paraId="5E6918DA" w14:textId="77777777" w:rsidR="00A57ABE" w:rsidRPr="002E667E" w:rsidRDefault="00834D32" w:rsidP="00FD4742">
      <w:hyperlink r:id="rId18" w:anchor="interaction" w:history="1">
        <w:r w:rsidR="00A57ABE" w:rsidRPr="002E667E">
          <w:rPr>
            <w:rStyle w:val="Hyperlink"/>
          </w:rPr>
          <w:t>Testing for keyboard.</w:t>
        </w:r>
      </w:hyperlink>
      <w:r w:rsidR="00A57ABE" w:rsidRPr="002E667E">
        <w:t xml:space="preserve"> </w:t>
      </w:r>
    </w:p>
    <w:tbl>
      <w:tblPr>
        <w:tblStyle w:val="TableGrid"/>
        <w:tblW w:w="0" w:type="auto"/>
        <w:tblLook w:val="04A0" w:firstRow="1" w:lastRow="0" w:firstColumn="1" w:lastColumn="0" w:noHBand="0" w:noVBand="1"/>
      </w:tblPr>
      <w:tblGrid>
        <w:gridCol w:w="9016"/>
      </w:tblGrid>
      <w:tr w:rsidR="00A57ABE" w:rsidRPr="002E667E" w14:paraId="5DA23C25" w14:textId="77777777" w:rsidTr="002C6DF6">
        <w:tc>
          <w:tcPr>
            <w:tcW w:w="9016" w:type="dxa"/>
          </w:tcPr>
          <w:p w14:paraId="00EB4AD3" w14:textId="77777777" w:rsidR="00A57ABE" w:rsidRPr="002E667E" w:rsidRDefault="00A57ABE" w:rsidP="00FD4742">
            <w:r w:rsidRPr="002E667E">
              <w:rPr>
                <w:b/>
                <w:bCs/>
              </w:rPr>
              <w:t>Risk estimate:</w:t>
            </w:r>
            <w:r w:rsidRPr="002E667E">
              <w:t xml:space="preserve"> </w:t>
            </w:r>
            <w:r>
              <w:t xml:space="preserve">  Low   /    Medium   /   High</w:t>
            </w:r>
          </w:p>
        </w:tc>
      </w:tr>
      <w:tr w:rsidR="00A57ABE" w:rsidRPr="002E667E" w14:paraId="2EA97265" w14:textId="77777777" w:rsidTr="002C6DF6">
        <w:tc>
          <w:tcPr>
            <w:tcW w:w="9016" w:type="dxa"/>
          </w:tcPr>
          <w:p w14:paraId="33EA39D3" w14:textId="77777777" w:rsidR="00A57ABE" w:rsidRPr="002E667E" w:rsidRDefault="00A57ABE" w:rsidP="00FD4742">
            <w:r w:rsidRPr="002E667E">
              <w:t>Comments:</w:t>
            </w:r>
          </w:p>
          <w:p w14:paraId="3BB9258D" w14:textId="77777777" w:rsidR="00A57ABE" w:rsidRPr="002E667E" w:rsidRDefault="00A57ABE" w:rsidP="00FD4742"/>
          <w:p w14:paraId="48E25A27" w14:textId="77777777" w:rsidR="00A57ABE" w:rsidRPr="002E667E" w:rsidRDefault="00A57ABE" w:rsidP="00FD4742"/>
        </w:tc>
      </w:tr>
      <w:tr w:rsidR="00A57ABE" w:rsidRPr="002E667E" w14:paraId="147FE693" w14:textId="77777777" w:rsidTr="002C6DF6">
        <w:tc>
          <w:tcPr>
            <w:tcW w:w="9016" w:type="dxa"/>
          </w:tcPr>
          <w:p w14:paraId="35965992" w14:textId="77777777" w:rsidR="00A57ABE" w:rsidRPr="002E667E" w:rsidRDefault="00A57ABE" w:rsidP="00FD4742">
            <w:r w:rsidRPr="002E667E">
              <w:t>Who might be affected:</w:t>
            </w:r>
          </w:p>
          <w:p w14:paraId="63F6F773" w14:textId="77777777" w:rsidR="00A57ABE" w:rsidRPr="002E667E" w:rsidRDefault="00A57ABE" w:rsidP="00FD4742"/>
        </w:tc>
      </w:tr>
      <w:tr w:rsidR="00A57ABE" w:rsidRPr="002E667E" w14:paraId="38398A19" w14:textId="77777777" w:rsidTr="002C6DF6">
        <w:tc>
          <w:tcPr>
            <w:tcW w:w="9016" w:type="dxa"/>
          </w:tcPr>
          <w:p w14:paraId="09BD492E" w14:textId="77777777" w:rsidR="00A57ABE" w:rsidRPr="002E667E" w:rsidRDefault="00A57ABE" w:rsidP="00FD4742">
            <w:r w:rsidRPr="002E667E">
              <w:t>Who can fix it:</w:t>
            </w:r>
          </w:p>
          <w:p w14:paraId="3DAD30E5" w14:textId="77777777" w:rsidR="00A57ABE" w:rsidRPr="002E667E" w:rsidRDefault="00A57ABE" w:rsidP="00FD4742"/>
        </w:tc>
      </w:tr>
      <w:tr w:rsidR="00A57ABE" w:rsidRPr="002E667E" w14:paraId="2EA4B4EF" w14:textId="77777777" w:rsidTr="002C6DF6">
        <w:tc>
          <w:tcPr>
            <w:tcW w:w="9016" w:type="dxa"/>
          </w:tcPr>
          <w:p w14:paraId="1273B0CF" w14:textId="77777777" w:rsidR="00A57ABE" w:rsidRPr="002E667E" w:rsidRDefault="00A57ABE" w:rsidP="00FD4742">
            <w:r w:rsidRPr="002E667E">
              <w:t>Confidence in check:</w:t>
            </w:r>
          </w:p>
          <w:p w14:paraId="7B52B2DD" w14:textId="77777777" w:rsidR="00A57ABE" w:rsidRPr="002E667E" w:rsidRDefault="00A57ABE" w:rsidP="00FD4742"/>
        </w:tc>
      </w:tr>
    </w:tbl>
    <w:p w14:paraId="7FBDF6FB" w14:textId="77777777" w:rsidR="00A57ABE" w:rsidRDefault="00A57ABE" w:rsidP="00FD4742"/>
    <w:p w14:paraId="738B88A2" w14:textId="30240FA4" w:rsidR="00B95C53" w:rsidRDefault="00B95C53" w:rsidP="00AB3315">
      <w:pPr>
        <w:pStyle w:val="Heading3"/>
      </w:pPr>
      <w:r>
        <w:lastRenderedPageBreak/>
        <w:t>Pause or stop</w:t>
      </w:r>
    </w:p>
    <w:p w14:paraId="6FFC35BA" w14:textId="7278C571" w:rsidR="00860DEC" w:rsidRDefault="00B95C53" w:rsidP="00FD4742">
      <w:r>
        <w:t>Any c</w:t>
      </w:r>
      <w:r w:rsidR="00860DEC" w:rsidRPr="002E667E">
        <w:t>ontent on a page that moves or auto-plays</w:t>
      </w:r>
      <w:r>
        <w:t xml:space="preserve"> for more than </w:t>
      </w:r>
      <w:r w:rsidR="009956DB">
        <w:t>5 seconds</w:t>
      </w:r>
      <w:r w:rsidR="00860DEC" w:rsidRPr="002E667E">
        <w:t xml:space="preserve"> can be </w:t>
      </w:r>
      <w:r w:rsidR="009956DB">
        <w:t xml:space="preserve">paused, </w:t>
      </w:r>
      <w:r w:rsidR="00860DEC" w:rsidRPr="002E667E">
        <w:t>stopped</w:t>
      </w:r>
      <w:r w:rsidR="009956DB">
        <w:t xml:space="preserve"> or hidden</w:t>
      </w:r>
      <w:r w:rsidR="00860DEC" w:rsidRPr="002E667E">
        <w:t>.</w:t>
      </w:r>
      <w:r w:rsidR="009956DB">
        <w:t xml:space="preserve"> This control must be keyboard accessible.</w:t>
      </w:r>
      <w:r w:rsidR="00860DEC" w:rsidRPr="002E667E">
        <w:t xml:space="preserve"> </w:t>
      </w:r>
    </w:p>
    <w:p w14:paraId="1E3B691A" w14:textId="25E84795" w:rsidR="00A83D96" w:rsidRDefault="00A83D96" w:rsidP="00FD4742">
      <w:r>
        <w:t xml:space="preserve">If there are audio play automatically </w:t>
      </w:r>
      <w:r w:rsidR="00E043DA">
        <w:t xml:space="preserve">on a webpage for more than 3 </w:t>
      </w:r>
      <w:r w:rsidR="006307CD">
        <w:t>seconds,</w:t>
      </w:r>
      <w:r w:rsidR="00E043DA">
        <w:t xml:space="preserve"> then it should be possible to pause</w:t>
      </w:r>
      <w:r w:rsidR="006307CD">
        <w:t>/stop it or to alter the audio volume independently of the device’s audio control (e.g. a mute button).</w:t>
      </w:r>
    </w:p>
    <w:p w14:paraId="5B0EF61F" w14:textId="3F069E59" w:rsidR="00EF7D31" w:rsidRPr="002E667E" w:rsidRDefault="00EF7D31" w:rsidP="00FD4742">
      <w:r>
        <w:t>No content flashes more than 3 times per</w:t>
      </w:r>
      <w:r w:rsidR="00C652DB">
        <w:t xml:space="preserve"> second.</w:t>
      </w:r>
    </w:p>
    <w:p w14:paraId="39A6245F" w14:textId="77777777" w:rsidR="00860DEC" w:rsidRPr="002E667E" w:rsidRDefault="00834D32" w:rsidP="00FD4742">
      <w:hyperlink r:id="rId19" w:anchor="moving" w:history="1">
        <w:r w:rsidR="00860DEC" w:rsidRPr="002E667E">
          <w:rPr>
            <w:rStyle w:val="Hyperlink"/>
          </w:rPr>
          <w:t>Testing moving content.</w:t>
        </w:r>
      </w:hyperlink>
    </w:p>
    <w:tbl>
      <w:tblPr>
        <w:tblStyle w:val="TableGrid"/>
        <w:tblW w:w="0" w:type="auto"/>
        <w:tblLook w:val="04A0" w:firstRow="1" w:lastRow="0" w:firstColumn="1" w:lastColumn="0" w:noHBand="0" w:noVBand="1"/>
      </w:tblPr>
      <w:tblGrid>
        <w:gridCol w:w="9016"/>
      </w:tblGrid>
      <w:tr w:rsidR="00AF5A87" w:rsidRPr="002E667E" w14:paraId="1A68B25E" w14:textId="77777777" w:rsidTr="002C6DF6">
        <w:tc>
          <w:tcPr>
            <w:tcW w:w="9016" w:type="dxa"/>
          </w:tcPr>
          <w:p w14:paraId="0B536C26" w14:textId="77777777" w:rsidR="00AF5A87" w:rsidRPr="002E667E" w:rsidRDefault="00AF5A87" w:rsidP="00FD4742">
            <w:r w:rsidRPr="002E667E">
              <w:rPr>
                <w:b/>
                <w:bCs/>
              </w:rPr>
              <w:t>Risk estimate:</w:t>
            </w:r>
            <w:r w:rsidRPr="002E667E">
              <w:t xml:space="preserve"> </w:t>
            </w:r>
            <w:r>
              <w:t xml:space="preserve">  Low   /    Medium   /   High</w:t>
            </w:r>
          </w:p>
        </w:tc>
      </w:tr>
      <w:tr w:rsidR="00AF5A87" w:rsidRPr="002E667E" w14:paraId="3CE3C29C" w14:textId="77777777" w:rsidTr="002C6DF6">
        <w:tc>
          <w:tcPr>
            <w:tcW w:w="9016" w:type="dxa"/>
          </w:tcPr>
          <w:p w14:paraId="3D8F7B58" w14:textId="77777777" w:rsidR="00AF5A87" w:rsidRPr="002E667E" w:rsidRDefault="00AF5A87" w:rsidP="00FD4742">
            <w:r w:rsidRPr="002E667E">
              <w:t>Comments:</w:t>
            </w:r>
          </w:p>
          <w:p w14:paraId="447BA57A" w14:textId="77777777" w:rsidR="00AF5A87" w:rsidRPr="002E667E" w:rsidRDefault="00AF5A87" w:rsidP="00FD4742"/>
          <w:p w14:paraId="5688103C" w14:textId="77777777" w:rsidR="00AF5A87" w:rsidRPr="002E667E" w:rsidRDefault="00AF5A87" w:rsidP="00FD4742"/>
        </w:tc>
      </w:tr>
      <w:tr w:rsidR="00AF5A87" w:rsidRPr="002E667E" w14:paraId="5440A2C7" w14:textId="77777777" w:rsidTr="002C6DF6">
        <w:tc>
          <w:tcPr>
            <w:tcW w:w="9016" w:type="dxa"/>
          </w:tcPr>
          <w:p w14:paraId="08ADBB55" w14:textId="77777777" w:rsidR="00AF5A87" w:rsidRPr="002E667E" w:rsidRDefault="00AF5A87" w:rsidP="00FD4742">
            <w:r w:rsidRPr="002E667E">
              <w:t>Who might be affected:</w:t>
            </w:r>
          </w:p>
          <w:p w14:paraId="0BF86B7F" w14:textId="77777777" w:rsidR="00AF5A87" w:rsidRPr="002E667E" w:rsidRDefault="00AF5A87" w:rsidP="00FD4742"/>
        </w:tc>
      </w:tr>
      <w:tr w:rsidR="00AF5A87" w:rsidRPr="002E667E" w14:paraId="27200EC5" w14:textId="77777777" w:rsidTr="002C6DF6">
        <w:tc>
          <w:tcPr>
            <w:tcW w:w="9016" w:type="dxa"/>
          </w:tcPr>
          <w:p w14:paraId="4EB19C9C" w14:textId="77777777" w:rsidR="00AF5A87" w:rsidRPr="002E667E" w:rsidRDefault="00AF5A87" w:rsidP="00FD4742">
            <w:r w:rsidRPr="002E667E">
              <w:t>Who can fix it:</w:t>
            </w:r>
          </w:p>
          <w:p w14:paraId="0ED1F13B" w14:textId="77777777" w:rsidR="00AF5A87" w:rsidRPr="002E667E" w:rsidRDefault="00AF5A87" w:rsidP="00FD4742"/>
        </w:tc>
      </w:tr>
      <w:tr w:rsidR="00AF5A87" w:rsidRPr="002E667E" w14:paraId="3B28826A" w14:textId="77777777" w:rsidTr="002C6DF6">
        <w:tc>
          <w:tcPr>
            <w:tcW w:w="9016" w:type="dxa"/>
          </w:tcPr>
          <w:p w14:paraId="13E36719" w14:textId="77777777" w:rsidR="00AF5A87" w:rsidRPr="002E667E" w:rsidRDefault="00AF5A87" w:rsidP="00FD4742">
            <w:r w:rsidRPr="002E667E">
              <w:t>Confidence in check:</w:t>
            </w:r>
          </w:p>
          <w:p w14:paraId="15F6E128" w14:textId="77777777" w:rsidR="00AF5A87" w:rsidRPr="002E667E" w:rsidRDefault="00AF5A87" w:rsidP="00FD4742"/>
        </w:tc>
      </w:tr>
    </w:tbl>
    <w:p w14:paraId="52617117" w14:textId="77777777" w:rsidR="009956DB" w:rsidRDefault="009956DB" w:rsidP="00FD4742"/>
    <w:p w14:paraId="4648434D" w14:textId="5C18E626" w:rsidR="00860DEC" w:rsidRPr="002E667E" w:rsidRDefault="006E7EB5" w:rsidP="00AB3315">
      <w:pPr>
        <w:pStyle w:val="Heading3"/>
      </w:pPr>
      <w:r w:rsidRPr="002E667E">
        <w:t>Page titles</w:t>
      </w:r>
    </w:p>
    <w:p w14:paraId="03F48BB2" w14:textId="6377AEA4" w:rsidR="00FE0BB3" w:rsidRDefault="00391958" w:rsidP="00840CF4">
      <w:r w:rsidRPr="002E667E">
        <w:t>Pages have titles that describe their purpose</w:t>
      </w:r>
      <w:r w:rsidR="00FE0BB3">
        <w:t xml:space="preserve"> and </w:t>
      </w:r>
      <w:r w:rsidR="00705E62">
        <w:t>are</w:t>
      </w:r>
      <w:r w:rsidR="00FE0BB3">
        <w:t xml:space="preserve"> </w:t>
      </w:r>
      <w:r w:rsidR="00F74A6F">
        <w:t>unique.</w:t>
      </w:r>
      <w:r w:rsidR="00D421A9" w:rsidRPr="002E667E">
        <w:t xml:space="preserve"> </w:t>
      </w:r>
      <w:r w:rsidR="00705E62">
        <w:t xml:space="preserve">Titles are </w:t>
      </w:r>
      <w:r w:rsidR="00840CF4">
        <w:t xml:space="preserve">usually </w:t>
      </w:r>
      <w:r w:rsidR="00705E62">
        <w:t xml:space="preserve">displayed in the </w:t>
      </w:r>
      <w:r w:rsidR="00840CF4">
        <w:t>browser tab. Check that there is a title that adequately and briefly describes the content of the page. Check that the title is different from other pages on the website, and adequately distinguishes the page from other web pages.</w:t>
      </w:r>
    </w:p>
    <w:p w14:paraId="2F788187" w14:textId="11BC6828" w:rsidR="00391958" w:rsidRPr="002E667E" w:rsidRDefault="00834D32" w:rsidP="00FD4742">
      <w:hyperlink r:id="rId20" w:anchor="title" w:history="1">
        <w:r w:rsidR="00D421A9" w:rsidRPr="002E667E">
          <w:rPr>
            <w:rStyle w:val="Hyperlink"/>
          </w:rPr>
          <w:t>Testing for page titles.</w:t>
        </w:r>
      </w:hyperlink>
    </w:p>
    <w:tbl>
      <w:tblPr>
        <w:tblStyle w:val="TableGrid"/>
        <w:tblW w:w="0" w:type="auto"/>
        <w:tblLook w:val="04A0" w:firstRow="1" w:lastRow="0" w:firstColumn="1" w:lastColumn="0" w:noHBand="0" w:noVBand="1"/>
      </w:tblPr>
      <w:tblGrid>
        <w:gridCol w:w="9016"/>
      </w:tblGrid>
      <w:tr w:rsidR="00AF5A87" w:rsidRPr="002E667E" w14:paraId="0F1CC5E9" w14:textId="77777777" w:rsidTr="002C6DF6">
        <w:tc>
          <w:tcPr>
            <w:tcW w:w="9016" w:type="dxa"/>
          </w:tcPr>
          <w:p w14:paraId="54099818" w14:textId="77777777" w:rsidR="00AF5A87" w:rsidRPr="002E667E" w:rsidRDefault="00AF5A87" w:rsidP="00FD4742">
            <w:r w:rsidRPr="002E667E">
              <w:rPr>
                <w:b/>
                <w:bCs/>
              </w:rPr>
              <w:t>Risk estimate:</w:t>
            </w:r>
            <w:r w:rsidRPr="002E667E">
              <w:t xml:space="preserve"> </w:t>
            </w:r>
            <w:r>
              <w:t xml:space="preserve">  Low   /    Medium   /   High</w:t>
            </w:r>
          </w:p>
        </w:tc>
      </w:tr>
      <w:tr w:rsidR="00AF5A87" w:rsidRPr="002E667E" w14:paraId="740E2820" w14:textId="77777777" w:rsidTr="002C6DF6">
        <w:tc>
          <w:tcPr>
            <w:tcW w:w="9016" w:type="dxa"/>
          </w:tcPr>
          <w:p w14:paraId="5DE1326A" w14:textId="77777777" w:rsidR="00AF5A87" w:rsidRPr="002E667E" w:rsidRDefault="00AF5A87" w:rsidP="00FD4742">
            <w:r w:rsidRPr="002E667E">
              <w:t>Comments:</w:t>
            </w:r>
          </w:p>
          <w:p w14:paraId="2358043F" w14:textId="77777777" w:rsidR="00AF5A87" w:rsidRPr="002E667E" w:rsidRDefault="00AF5A87" w:rsidP="00FD4742"/>
          <w:p w14:paraId="02A7A268" w14:textId="77777777" w:rsidR="00AF5A87" w:rsidRPr="002E667E" w:rsidRDefault="00AF5A87" w:rsidP="00FD4742"/>
        </w:tc>
      </w:tr>
      <w:tr w:rsidR="00AF5A87" w:rsidRPr="002E667E" w14:paraId="2738515E" w14:textId="77777777" w:rsidTr="002C6DF6">
        <w:tc>
          <w:tcPr>
            <w:tcW w:w="9016" w:type="dxa"/>
          </w:tcPr>
          <w:p w14:paraId="5E26443E" w14:textId="77777777" w:rsidR="00AF5A87" w:rsidRPr="002E667E" w:rsidRDefault="00AF5A87" w:rsidP="00FD4742">
            <w:r w:rsidRPr="002E667E">
              <w:t>Who might be affected:</w:t>
            </w:r>
          </w:p>
          <w:p w14:paraId="7D14EF96" w14:textId="77777777" w:rsidR="00AF5A87" w:rsidRPr="002E667E" w:rsidRDefault="00AF5A87" w:rsidP="00FD4742"/>
        </w:tc>
      </w:tr>
      <w:tr w:rsidR="00AF5A87" w:rsidRPr="002E667E" w14:paraId="1A4B2A04" w14:textId="77777777" w:rsidTr="002C6DF6">
        <w:tc>
          <w:tcPr>
            <w:tcW w:w="9016" w:type="dxa"/>
          </w:tcPr>
          <w:p w14:paraId="36965100" w14:textId="77777777" w:rsidR="00AF5A87" w:rsidRPr="002E667E" w:rsidRDefault="00AF5A87" w:rsidP="00FD4742">
            <w:r w:rsidRPr="002E667E">
              <w:t>Who can fix it:</w:t>
            </w:r>
          </w:p>
          <w:p w14:paraId="3FAE3C46" w14:textId="77777777" w:rsidR="00AF5A87" w:rsidRPr="002E667E" w:rsidRDefault="00AF5A87" w:rsidP="00FD4742"/>
        </w:tc>
      </w:tr>
      <w:tr w:rsidR="00AF5A87" w:rsidRPr="002E667E" w14:paraId="03E60633" w14:textId="77777777" w:rsidTr="002C6DF6">
        <w:tc>
          <w:tcPr>
            <w:tcW w:w="9016" w:type="dxa"/>
          </w:tcPr>
          <w:p w14:paraId="50979419" w14:textId="77777777" w:rsidR="00AF5A87" w:rsidRPr="002E667E" w:rsidRDefault="00AF5A87" w:rsidP="00FD4742">
            <w:r w:rsidRPr="002E667E">
              <w:t>Confidence in check:</w:t>
            </w:r>
          </w:p>
          <w:p w14:paraId="62196935" w14:textId="77777777" w:rsidR="00AF5A87" w:rsidRPr="002E667E" w:rsidRDefault="00AF5A87" w:rsidP="00FD4742"/>
        </w:tc>
      </w:tr>
    </w:tbl>
    <w:p w14:paraId="17B99A6A" w14:textId="77777777" w:rsidR="006E7EB5" w:rsidRPr="002E667E" w:rsidRDefault="006E7EB5" w:rsidP="00FD4742"/>
    <w:p w14:paraId="504AA3C3" w14:textId="77777777" w:rsidR="00840CF4" w:rsidRDefault="00840CF4">
      <w:pPr>
        <w:rPr>
          <w:rFonts w:eastAsiaTheme="majorEastAsia" w:cstheme="minorHAnsi"/>
          <w:b/>
          <w:bCs/>
          <w:sz w:val="36"/>
          <w:szCs w:val="36"/>
        </w:rPr>
      </w:pPr>
      <w:r>
        <w:br w:type="page"/>
      </w:r>
    </w:p>
    <w:p w14:paraId="0BE9A147" w14:textId="0173BDF2" w:rsidR="00863FA6" w:rsidRPr="00FE0BB3" w:rsidRDefault="00863FA6" w:rsidP="00AB3315">
      <w:pPr>
        <w:pStyle w:val="Heading3"/>
        <w:rPr>
          <w:rFonts w:asciiTheme="majorHAnsi" w:hAnsiTheme="majorHAnsi" w:cstheme="majorBidi"/>
          <w:color w:val="2F5496" w:themeColor="accent1" w:themeShade="BF"/>
          <w:sz w:val="28"/>
          <w:szCs w:val="28"/>
        </w:rPr>
      </w:pPr>
      <w:r w:rsidRPr="002E667E">
        <w:lastRenderedPageBreak/>
        <w:t>Skip links</w:t>
      </w:r>
    </w:p>
    <w:p w14:paraId="7DCDFD70" w14:textId="5A79482E" w:rsidR="006E7EB5" w:rsidRDefault="006E7EB5" w:rsidP="00FD4742">
      <w:r w:rsidRPr="002E667E">
        <w:t xml:space="preserve">Skip links are available to bypass repeated content </w:t>
      </w:r>
      <w:r w:rsidR="006B3943">
        <w:t xml:space="preserve">if it appears </w:t>
      </w:r>
      <w:r w:rsidR="00F74A6F">
        <w:t>on each</w:t>
      </w:r>
      <w:r w:rsidR="006B3943">
        <w:t xml:space="preserve"> page (</w:t>
      </w:r>
      <w:r w:rsidRPr="002E667E">
        <w:t>e</w:t>
      </w:r>
      <w:r w:rsidR="006B3943">
        <w:t>.</w:t>
      </w:r>
      <w:r w:rsidRPr="002E667E">
        <w:t>g</w:t>
      </w:r>
      <w:r w:rsidR="006B3943">
        <w:t>. navigation</w:t>
      </w:r>
      <w:r w:rsidRPr="002E667E">
        <w:t xml:space="preserve"> menus.</w:t>
      </w:r>
      <w:r w:rsidR="00CA03CC" w:rsidRPr="002E667E">
        <w:t xml:space="preserve"> Test them by refreshing the page and using the Tab button to navigate. Does a </w:t>
      </w:r>
      <w:r w:rsidR="002932D7" w:rsidRPr="002E667E">
        <w:t>pop-up</w:t>
      </w:r>
      <w:r w:rsidR="00CA03CC" w:rsidRPr="002E667E">
        <w:t xml:space="preserve"> Skip link message appear</w:t>
      </w:r>
      <w:r w:rsidR="00F6121F" w:rsidRPr="002E667E">
        <w:t xml:space="preserve"> before you get to any menus?</w:t>
      </w:r>
      <w:r w:rsidR="002932D7">
        <w:t xml:space="preserve"> Does the link move you to the beginning of the main content on the page?</w:t>
      </w:r>
    </w:p>
    <w:p w14:paraId="79D2F7EE" w14:textId="77777777" w:rsidR="00840CF4" w:rsidRPr="002E667E" w:rsidRDefault="00840CF4" w:rsidP="00FD4742"/>
    <w:tbl>
      <w:tblPr>
        <w:tblStyle w:val="TableGrid"/>
        <w:tblW w:w="0" w:type="auto"/>
        <w:tblLook w:val="04A0" w:firstRow="1" w:lastRow="0" w:firstColumn="1" w:lastColumn="0" w:noHBand="0" w:noVBand="1"/>
      </w:tblPr>
      <w:tblGrid>
        <w:gridCol w:w="9016"/>
      </w:tblGrid>
      <w:tr w:rsidR="002932D7" w:rsidRPr="002E667E" w14:paraId="13746CA2" w14:textId="77777777" w:rsidTr="002C6DF6">
        <w:tc>
          <w:tcPr>
            <w:tcW w:w="9016" w:type="dxa"/>
          </w:tcPr>
          <w:p w14:paraId="3E105407" w14:textId="77777777" w:rsidR="002932D7" w:rsidRPr="002E667E" w:rsidRDefault="002932D7" w:rsidP="00FD4742">
            <w:r w:rsidRPr="002E667E">
              <w:rPr>
                <w:b/>
                <w:bCs/>
              </w:rPr>
              <w:t>Risk estimate:</w:t>
            </w:r>
            <w:r w:rsidRPr="002E667E">
              <w:t xml:space="preserve"> </w:t>
            </w:r>
            <w:r>
              <w:t xml:space="preserve">  Low   /    Medium   /   High</w:t>
            </w:r>
          </w:p>
        </w:tc>
      </w:tr>
      <w:tr w:rsidR="002932D7" w:rsidRPr="002E667E" w14:paraId="4D48B3A5" w14:textId="77777777" w:rsidTr="002C6DF6">
        <w:tc>
          <w:tcPr>
            <w:tcW w:w="9016" w:type="dxa"/>
          </w:tcPr>
          <w:p w14:paraId="74783F64" w14:textId="77777777" w:rsidR="002932D7" w:rsidRPr="002E667E" w:rsidRDefault="002932D7" w:rsidP="00FD4742">
            <w:r w:rsidRPr="002E667E">
              <w:t>Comments:</w:t>
            </w:r>
          </w:p>
          <w:p w14:paraId="4424D68A" w14:textId="77777777" w:rsidR="002932D7" w:rsidRPr="002E667E" w:rsidRDefault="002932D7" w:rsidP="00FD4742"/>
          <w:p w14:paraId="544745AC" w14:textId="77777777" w:rsidR="002932D7" w:rsidRPr="002E667E" w:rsidRDefault="002932D7" w:rsidP="00FD4742"/>
        </w:tc>
      </w:tr>
      <w:tr w:rsidR="002932D7" w:rsidRPr="002E667E" w14:paraId="14C84083" w14:textId="77777777" w:rsidTr="002C6DF6">
        <w:tc>
          <w:tcPr>
            <w:tcW w:w="9016" w:type="dxa"/>
          </w:tcPr>
          <w:p w14:paraId="7920AAD0" w14:textId="77777777" w:rsidR="002932D7" w:rsidRPr="002E667E" w:rsidRDefault="002932D7" w:rsidP="00FD4742">
            <w:r w:rsidRPr="002E667E">
              <w:t>Who might be affected:</w:t>
            </w:r>
          </w:p>
          <w:p w14:paraId="7545E0A6" w14:textId="77777777" w:rsidR="002932D7" w:rsidRPr="002E667E" w:rsidRDefault="002932D7" w:rsidP="00FD4742"/>
        </w:tc>
      </w:tr>
      <w:tr w:rsidR="002932D7" w:rsidRPr="002E667E" w14:paraId="61E87807" w14:textId="77777777" w:rsidTr="002C6DF6">
        <w:tc>
          <w:tcPr>
            <w:tcW w:w="9016" w:type="dxa"/>
          </w:tcPr>
          <w:p w14:paraId="615F8CF9" w14:textId="77777777" w:rsidR="002932D7" w:rsidRPr="002E667E" w:rsidRDefault="002932D7" w:rsidP="00FD4742">
            <w:r w:rsidRPr="002E667E">
              <w:t>Who can fix it:</w:t>
            </w:r>
          </w:p>
          <w:p w14:paraId="29B00CD1" w14:textId="77777777" w:rsidR="002932D7" w:rsidRPr="002E667E" w:rsidRDefault="002932D7" w:rsidP="00FD4742"/>
        </w:tc>
      </w:tr>
      <w:tr w:rsidR="002932D7" w:rsidRPr="002E667E" w14:paraId="4BBB37D9" w14:textId="77777777" w:rsidTr="002C6DF6">
        <w:tc>
          <w:tcPr>
            <w:tcW w:w="9016" w:type="dxa"/>
          </w:tcPr>
          <w:p w14:paraId="2E519709" w14:textId="77777777" w:rsidR="002932D7" w:rsidRPr="002E667E" w:rsidRDefault="002932D7" w:rsidP="00FD4742">
            <w:r w:rsidRPr="002E667E">
              <w:t>Confidence in check:</w:t>
            </w:r>
          </w:p>
          <w:p w14:paraId="0B1BFCBB" w14:textId="77777777" w:rsidR="002932D7" w:rsidRPr="002E667E" w:rsidRDefault="002932D7" w:rsidP="00FD4742"/>
        </w:tc>
      </w:tr>
    </w:tbl>
    <w:p w14:paraId="0EC531B3" w14:textId="77777777" w:rsidR="002932D7" w:rsidRDefault="002932D7" w:rsidP="00FD4742"/>
    <w:p w14:paraId="54F8DC0F" w14:textId="3B8AF1A2" w:rsidR="00391958" w:rsidRPr="002E667E" w:rsidRDefault="00391958" w:rsidP="00AB3315">
      <w:pPr>
        <w:pStyle w:val="Heading3"/>
      </w:pPr>
      <w:r w:rsidRPr="002E667E">
        <w:t>Link text</w:t>
      </w:r>
    </w:p>
    <w:p w14:paraId="12046D61" w14:textId="1F4BB13E" w:rsidR="006B044A" w:rsidRDefault="00345412" w:rsidP="00FD4742">
      <w:r w:rsidRPr="00345412">
        <w:t xml:space="preserve">Link text </w:t>
      </w:r>
      <w:r>
        <w:t>should be</w:t>
      </w:r>
      <w:r w:rsidRPr="00345412">
        <w:t xml:space="preserve"> meaningful.</w:t>
      </w:r>
      <w:r>
        <w:t xml:space="preserve"> </w:t>
      </w:r>
      <w:r w:rsidR="006B044A" w:rsidRPr="002E667E">
        <w:t xml:space="preserve">Look for hyperlinks on a page. </w:t>
      </w:r>
      <w:r w:rsidR="00036289" w:rsidRPr="002E667E">
        <w:t>Are they unique and meaningful</w:t>
      </w:r>
      <w:r w:rsidR="002932D7">
        <w:t xml:space="preserve"> within content</w:t>
      </w:r>
      <w:r w:rsidR="00036289" w:rsidRPr="002E667E">
        <w:t xml:space="preserve"> (e</w:t>
      </w:r>
      <w:r w:rsidR="002932D7">
        <w:t>.</w:t>
      </w:r>
      <w:r w:rsidR="00036289" w:rsidRPr="002E667E">
        <w:t>g</w:t>
      </w:r>
      <w:r w:rsidR="002932D7">
        <w:t>.</w:t>
      </w:r>
      <w:r w:rsidR="00036289" w:rsidRPr="002E667E">
        <w:t xml:space="preserve"> </w:t>
      </w:r>
      <w:r w:rsidR="00254C4C" w:rsidRPr="002E667E">
        <w:rPr>
          <w:i/>
          <w:iCs/>
        </w:rPr>
        <w:t>contact us</w:t>
      </w:r>
      <w:r w:rsidR="00254C4C" w:rsidRPr="002E667E">
        <w:t xml:space="preserve">) or </w:t>
      </w:r>
      <w:r w:rsidR="00C25A05" w:rsidRPr="002E667E">
        <w:t>repetitive and unenlightening (</w:t>
      </w:r>
      <w:r w:rsidR="000F590C" w:rsidRPr="002E667E">
        <w:t>e.g.</w:t>
      </w:r>
      <w:r w:rsidR="00C25A05" w:rsidRPr="002E667E">
        <w:t xml:space="preserve"> </w:t>
      </w:r>
      <w:r w:rsidR="00C25A05" w:rsidRPr="002E667E">
        <w:rPr>
          <w:i/>
          <w:iCs/>
        </w:rPr>
        <w:t>Here</w:t>
      </w:r>
      <w:r w:rsidR="00C25A05" w:rsidRPr="002E667E">
        <w:t xml:space="preserve"> or </w:t>
      </w:r>
      <w:r w:rsidR="00C25A05" w:rsidRPr="002E667E">
        <w:rPr>
          <w:i/>
          <w:iCs/>
        </w:rPr>
        <w:t>Click here</w:t>
      </w:r>
      <w:r w:rsidR="00C25A05" w:rsidRPr="002E667E">
        <w:t xml:space="preserve">)? </w:t>
      </w:r>
    </w:p>
    <w:p w14:paraId="00F74571" w14:textId="13FE20AF" w:rsidR="00DC579E" w:rsidRPr="002E667E" w:rsidRDefault="00834D32" w:rsidP="00FD4742">
      <w:hyperlink r:id="rId21" w:history="1">
        <w:r w:rsidR="00DC579E" w:rsidRPr="00DC579E">
          <w:rPr>
            <w:rStyle w:val="Hyperlink"/>
          </w:rPr>
          <w:t>Advice on accessible hyperlinks</w:t>
        </w:r>
      </w:hyperlink>
    </w:p>
    <w:tbl>
      <w:tblPr>
        <w:tblStyle w:val="TableGrid"/>
        <w:tblW w:w="0" w:type="auto"/>
        <w:tblLook w:val="04A0" w:firstRow="1" w:lastRow="0" w:firstColumn="1" w:lastColumn="0" w:noHBand="0" w:noVBand="1"/>
      </w:tblPr>
      <w:tblGrid>
        <w:gridCol w:w="9016"/>
      </w:tblGrid>
      <w:tr w:rsidR="00DC579E" w:rsidRPr="002E667E" w14:paraId="00D1B449" w14:textId="77777777" w:rsidTr="002C6DF6">
        <w:tc>
          <w:tcPr>
            <w:tcW w:w="9016" w:type="dxa"/>
          </w:tcPr>
          <w:p w14:paraId="088C136B" w14:textId="77777777" w:rsidR="00DC579E" w:rsidRPr="002E667E" w:rsidRDefault="00DC579E" w:rsidP="00FD4742">
            <w:r w:rsidRPr="002E667E">
              <w:rPr>
                <w:b/>
                <w:bCs/>
              </w:rPr>
              <w:t>Risk estimate:</w:t>
            </w:r>
            <w:r w:rsidRPr="002E667E">
              <w:t xml:space="preserve"> </w:t>
            </w:r>
            <w:r>
              <w:t xml:space="preserve">  Low   /    Medium   /   High</w:t>
            </w:r>
          </w:p>
        </w:tc>
      </w:tr>
      <w:tr w:rsidR="00DC579E" w:rsidRPr="002E667E" w14:paraId="6F8AD6DC" w14:textId="77777777" w:rsidTr="002C6DF6">
        <w:tc>
          <w:tcPr>
            <w:tcW w:w="9016" w:type="dxa"/>
          </w:tcPr>
          <w:p w14:paraId="07FE01C8" w14:textId="77777777" w:rsidR="00DC579E" w:rsidRPr="002E667E" w:rsidRDefault="00DC579E" w:rsidP="00FD4742">
            <w:r w:rsidRPr="002E667E">
              <w:t>Comments:</w:t>
            </w:r>
          </w:p>
          <w:p w14:paraId="3696FE0B" w14:textId="77777777" w:rsidR="00DC579E" w:rsidRPr="002E667E" w:rsidRDefault="00DC579E" w:rsidP="00FD4742"/>
          <w:p w14:paraId="599CCDAA" w14:textId="77777777" w:rsidR="00DC579E" w:rsidRPr="002E667E" w:rsidRDefault="00DC579E" w:rsidP="00FD4742"/>
        </w:tc>
      </w:tr>
      <w:tr w:rsidR="00DC579E" w:rsidRPr="002E667E" w14:paraId="05AF8E3E" w14:textId="77777777" w:rsidTr="002C6DF6">
        <w:tc>
          <w:tcPr>
            <w:tcW w:w="9016" w:type="dxa"/>
          </w:tcPr>
          <w:p w14:paraId="3C61A989" w14:textId="77777777" w:rsidR="00DC579E" w:rsidRPr="002E667E" w:rsidRDefault="00DC579E" w:rsidP="00FD4742">
            <w:r w:rsidRPr="002E667E">
              <w:t>Who might be affected:</w:t>
            </w:r>
          </w:p>
          <w:p w14:paraId="09B1D11A" w14:textId="77777777" w:rsidR="00DC579E" w:rsidRPr="002E667E" w:rsidRDefault="00DC579E" w:rsidP="00FD4742"/>
        </w:tc>
      </w:tr>
      <w:tr w:rsidR="00DC579E" w:rsidRPr="002E667E" w14:paraId="72D5FFB7" w14:textId="77777777" w:rsidTr="002C6DF6">
        <w:tc>
          <w:tcPr>
            <w:tcW w:w="9016" w:type="dxa"/>
          </w:tcPr>
          <w:p w14:paraId="3AF0920D" w14:textId="77777777" w:rsidR="00DC579E" w:rsidRPr="002E667E" w:rsidRDefault="00DC579E" w:rsidP="00FD4742">
            <w:r w:rsidRPr="002E667E">
              <w:t>Who can fix it:</w:t>
            </w:r>
          </w:p>
          <w:p w14:paraId="3A1FD909" w14:textId="77777777" w:rsidR="00DC579E" w:rsidRPr="002E667E" w:rsidRDefault="00DC579E" w:rsidP="00FD4742"/>
        </w:tc>
      </w:tr>
      <w:tr w:rsidR="00DC579E" w:rsidRPr="002E667E" w14:paraId="5867ED2D" w14:textId="77777777" w:rsidTr="002C6DF6">
        <w:tc>
          <w:tcPr>
            <w:tcW w:w="9016" w:type="dxa"/>
          </w:tcPr>
          <w:p w14:paraId="16BFFA55" w14:textId="77777777" w:rsidR="00DC579E" w:rsidRPr="002E667E" w:rsidRDefault="00DC579E" w:rsidP="00FD4742">
            <w:r w:rsidRPr="002E667E">
              <w:t>Confidence in check:</w:t>
            </w:r>
          </w:p>
          <w:p w14:paraId="5DF34341" w14:textId="77777777" w:rsidR="00DC579E" w:rsidRPr="002E667E" w:rsidRDefault="00DC579E" w:rsidP="00FD4742"/>
        </w:tc>
      </w:tr>
    </w:tbl>
    <w:p w14:paraId="089D4113" w14:textId="77777777" w:rsidR="00840CF4" w:rsidRDefault="00840CF4">
      <w:pPr>
        <w:rPr>
          <w:rFonts w:eastAsiaTheme="majorEastAsia" w:cstheme="minorHAnsi"/>
          <w:b/>
          <w:bCs/>
          <w:sz w:val="36"/>
          <w:szCs w:val="36"/>
        </w:rPr>
      </w:pPr>
      <w:r>
        <w:br w:type="page"/>
      </w:r>
    </w:p>
    <w:p w14:paraId="20AA65D7" w14:textId="5668AC0D" w:rsidR="009E03DF" w:rsidRPr="002E667E" w:rsidRDefault="009E03DF" w:rsidP="00AB3315">
      <w:pPr>
        <w:pStyle w:val="Heading3"/>
      </w:pPr>
      <w:r w:rsidRPr="002E667E">
        <w:lastRenderedPageBreak/>
        <w:t>Alternate navigation</w:t>
      </w:r>
    </w:p>
    <w:p w14:paraId="29C99A57" w14:textId="6BF036F5" w:rsidR="00391958" w:rsidRPr="002E667E" w:rsidRDefault="00391958" w:rsidP="00FD4742">
      <w:r w:rsidRPr="002E667E">
        <w:t>There is more than one way of getting to a</w:t>
      </w:r>
      <w:r w:rsidR="009E03DF" w:rsidRPr="002E667E">
        <w:t>ny</w:t>
      </w:r>
      <w:r w:rsidRPr="002E667E">
        <w:t xml:space="preserve"> web page</w:t>
      </w:r>
      <w:r w:rsidR="00F040BD">
        <w:t xml:space="preserve">. This could be a </w:t>
      </w:r>
      <w:r w:rsidRPr="002E667E">
        <w:t>site map,</w:t>
      </w:r>
      <w:r w:rsidR="006C7BA3" w:rsidRPr="002E667E">
        <w:t xml:space="preserve"> menus,</w:t>
      </w:r>
      <w:r w:rsidRPr="002E667E">
        <w:t xml:space="preserve"> search box</w:t>
      </w:r>
      <w:r w:rsidR="006C7BA3" w:rsidRPr="002E667E">
        <w:t xml:space="preserve"> etc</w:t>
      </w:r>
      <w:r w:rsidR="00532682" w:rsidRPr="002E667E">
        <w:t>.</w:t>
      </w:r>
      <w:r w:rsidRPr="002E667E">
        <w:t xml:space="preserve"> </w:t>
      </w:r>
    </w:p>
    <w:tbl>
      <w:tblPr>
        <w:tblStyle w:val="TableGrid"/>
        <w:tblW w:w="0" w:type="auto"/>
        <w:tblLook w:val="04A0" w:firstRow="1" w:lastRow="0" w:firstColumn="1" w:lastColumn="0" w:noHBand="0" w:noVBand="1"/>
      </w:tblPr>
      <w:tblGrid>
        <w:gridCol w:w="9016"/>
      </w:tblGrid>
      <w:tr w:rsidR="00F040BD" w:rsidRPr="002E667E" w14:paraId="69B758C6" w14:textId="77777777" w:rsidTr="002C6DF6">
        <w:tc>
          <w:tcPr>
            <w:tcW w:w="9016" w:type="dxa"/>
          </w:tcPr>
          <w:p w14:paraId="625ECBA5" w14:textId="77777777" w:rsidR="00F040BD" w:rsidRPr="002E667E" w:rsidRDefault="00F040BD" w:rsidP="00FD4742">
            <w:r w:rsidRPr="002E667E">
              <w:rPr>
                <w:b/>
                <w:bCs/>
              </w:rPr>
              <w:t>Risk estimate:</w:t>
            </w:r>
            <w:r w:rsidRPr="002E667E">
              <w:t xml:space="preserve"> </w:t>
            </w:r>
            <w:r>
              <w:t xml:space="preserve">  Low   /    Medium   /   High</w:t>
            </w:r>
          </w:p>
        </w:tc>
      </w:tr>
      <w:tr w:rsidR="00F040BD" w:rsidRPr="002E667E" w14:paraId="4090A980" w14:textId="77777777" w:rsidTr="002C6DF6">
        <w:tc>
          <w:tcPr>
            <w:tcW w:w="9016" w:type="dxa"/>
          </w:tcPr>
          <w:p w14:paraId="39D589FC" w14:textId="77777777" w:rsidR="00F040BD" w:rsidRPr="002E667E" w:rsidRDefault="00F040BD" w:rsidP="00FD4742">
            <w:r w:rsidRPr="002E667E">
              <w:t>Comments:</w:t>
            </w:r>
          </w:p>
          <w:p w14:paraId="501B4B28" w14:textId="77777777" w:rsidR="00F040BD" w:rsidRPr="002E667E" w:rsidRDefault="00F040BD" w:rsidP="00FD4742"/>
          <w:p w14:paraId="421F29BA" w14:textId="77777777" w:rsidR="00F040BD" w:rsidRPr="002E667E" w:rsidRDefault="00F040BD" w:rsidP="00FD4742"/>
        </w:tc>
      </w:tr>
      <w:tr w:rsidR="00F040BD" w:rsidRPr="002E667E" w14:paraId="796BB9A8" w14:textId="77777777" w:rsidTr="002C6DF6">
        <w:tc>
          <w:tcPr>
            <w:tcW w:w="9016" w:type="dxa"/>
          </w:tcPr>
          <w:p w14:paraId="08C360AE" w14:textId="77777777" w:rsidR="00F040BD" w:rsidRPr="002E667E" w:rsidRDefault="00F040BD" w:rsidP="00FD4742">
            <w:r w:rsidRPr="002E667E">
              <w:t>Who might be affected:</w:t>
            </w:r>
          </w:p>
          <w:p w14:paraId="4A60AA22" w14:textId="77777777" w:rsidR="00F040BD" w:rsidRPr="002E667E" w:rsidRDefault="00F040BD" w:rsidP="00FD4742"/>
        </w:tc>
      </w:tr>
      <w:tr w:rsidR="00F040BD" w:rsidRPr="002E667E" w14:paraId="1B36C73B" w14:textId="77777777" w:rsidTr="002C6DF6">
        <w:tc>
          <w:tcPr>
            <w:tcW w:w="9016" w:type="dxa"/>
          </w:tcPr>
          <w:p w14:paraId="34BE6408" w14:textId="77777777" w:rsidR="00F040BD" w:rsidRPr="002E667E" w:rsidRDefault="00F040BD" w:rsidP="00FD4742">
            <w:r w:rsidRPr="002E667E">
              <w:t>Who can fix it:</w:t>
            </w:r>
          </w:p>
          <w:p w14:paraId="07106672" w14:textId="77777777" w:rsidR="00F040BD" w:rsidRPr="002E667E" w:rsidRDefault="00F040BD" w:rsidP="00FD4742"/>
        </w:tc>
      </w:tr>
      <w:tr w:rsidR="00F040BD" w:rsidRPr="002E667E" w14:paraId="52C013AD" w14:textId="77777777" w:rsidTr="002C6DF6">
        <w:tc>
          <w:tcPr>
            <w:tcW w:w="9016" w:type="dxa"/>
          </w:tcPr>
          <w:p w14:paraId="1F85F588" w14:textId="77777777" w:rsidR="00F040BD" w:rsidRPr="002E667E" w:rsidRDefault="00F040BD" w:rsidP="00FD4742">
            <w:r w:rsidRPr="002E667E">
              <w:t>Confidence in check:</w:t>
            </w:r>
          </w:p>
          <w:p w14:paraId="712926BD" w14:textId="77777777" w:rsidR="00F040BD" w:rsidRPr="002E667E" w:rsidRDefault="00F040BD" w:rsidP="00FD4742"/>
        </w:tc>
      </w:tr>
    </w:tbl>
    <w:p w14:paraId="7ACB3FE2" w14:textId="77777777" w:rsidR="00F040BD" w:rsidRDefault="00F040BD" w:rsidP="00FD4742"/>
    <w:p w14:paraId="7414C978" w14:textId="3384A7D7" w:rsidR="00B76790" w:rsidRPr="002E667E" w:rsidRDefault="00B76790" w:rsidP="00FD4742"/>
    <w:p w14:paraId="59779AEA" w14:textId="77777777" w:rsidR="00CC0C05" w:rsidRPr="002E667E" w:rsidRDefault="00CC0C05" w:rsidP="00FD4742">
      <w:pPr>
        <w:rPr>
          <w:rFonts w:asciiTheme="majorHAnsi" w:eastAsiaTheme="majorEastAsia" w:hAnsiTheme="majorHAnsi" w:cstheme="majorBidi"/>
          <w:color w:val="2F5496" w:themeColor="accent1" w:themeShade="BF"/>
          <w:sz w:val="36"/>
          <w:szCs w:val="36"/>
        </w:rPr>
      </w:pPr>
      <w:r w:rsidRPr="002E667E">
        <w:br w:type="page"/>
      </w:r>
    </w:p>
    <w:p w14:paraId="768BD662" w14:textId="48D598A0" w:rsidR="000741DC" w:rsidRPr="002E667E" w:rsidRDefault="000741DC" w:rsidP="00FD4742">
      <w:pPr>
        <w:pStyle w:val="Heading2"/>
      </w:pPr>
      <w:r w:rsidRPr="002E667E">
        <w:lastRenderedPageBreak/>
        <w:t>Predictable</w:t>
      </w:r>
    </w:p>
    <w:p w14:paraId="3EED37E5" w14:textId="5A933A57" w:rsidR="000741DC" w:rsidRPr="002E667E" w:rsidRDefault="000741DC" w:rsidP="00AB3315">
      <w:pPr>
        <w:pStyle w:val="Heading3"/>
      </w:pPr>
      <w:r w:rsidRPr="002E667E">
        <w:t>Consistent navigation</w:t>
      </w:r>
    </w:p>
    <w:p w14:paraId="33360B6D" w14:textId="3749D5D8" w:rsidR="00CE58E1" w:rsidRDefault="00F766BF" w:rsidP="00FD4742">
      <w:r w:rsidRPr="002E667E">
        <w:t xml:space="preserve">Does each part of your web site have </w:t>
      </w:r>
      <w:r w:rsidR="007461BC" w:rsidRPr="002E667E">
        <w:t xml:space="preserve">the same kind of menu </w:t>
      </w:r>
      <w:r w:rsidR="000F590C" w:rsidRPr="002E667E">
        <w:t>structure?</w:t>
      </w:r>
    </w:p>
    <w:p w14:paraId="6B085E93" w14:textId="0273E573" w:rsidR="00F766BF" w:rsidRPr="002E667E" w:rsidRDefault="00097EA0" w:rsidP="00FD4742">
      <w:r w:rsidRPr="002E667E">
        <w:t>Or d</w:t>
      </w:r>
      <w:r w:rsidR="00E31D26" w:rsidRPr="002E667E">
        <w:t>o</w:t>
      </w:r>
      <w:r w:rsidR="00A665D0" w:rsidRPr="002E667E">
        <w:t xml:space="preserve">es the user </w:t>
      </w:r>
      <w:r w:rsidRPr="002E667E">
        <w:t xml:space="preserve">experience </w:t>
      </w:r>
      <w:r w:rsidR="00A665D0" w:rsidRPr="002E667E">
        <w:t xml:space="preserve">different </w:t>
      </w:r>
      <w:r w:rsidRPr="002E667E">
        <w:t xml:space="preserve">navigation conventions </w:t>
      </w:r>
      <w:r w:rsidR="00A665D0" w:rsidRPr="002E667E">
        <w:t>on different parts of the website?</w:t>
      </w:r>
      <w:r w:rsidR="00E31D26" w:rsidRPr="002E667E">
        <w:t xml:space="preserve"> </w:t>
      </w:r>
    </w:p>
    <w:tbl>
      <w:tblPr>
        <w:tblStyle w:val="TableGrid"/>
        <w:tblW w:w="0" w:type="auto"/>
        <w:tblLook w:val="04A0" w:firstRow="1" w:lastRow="0" w:firstColumn="1" w:lastColumn="0" w:noHBand="0" w:noVBand="1"/>
      </w:tblPr>
      <w:tblGrid>
        <w:gridCol w:w="9016"/>
      </w:tblGrid>
      <w:tr w:rsidR="00CE58E1" w:rsidRPr="002E667E" w14:paraId="1D6F0716" w14:textId="77777777" w:rsidTr="002C6DF6">
        <w:tc>
          <w:tcPr>
            <w:tcW w:w="9016" w:type="dxa"/>
          </w:tcPr>
          <w:p w14:paraId="41CE2BB1" w14:textId="77777777" w:rsidR="00CE58E1" w:rsidRPr="002E667E" w:rsidRDefault="00CE58E1" w:rsidP="00FD4742">
            <w:r w:rsidRPr="002E667E">
              <w:rPr>
                <w:b/>
                <w:bCs/>
              </w:rPr>
              <w:t>Risk estimate:</w:t>
            </w:r>
            <w:r w:rsidRPr="002E667E">
              <w:t xml:space="preserve"> </w:t>
            </w:r>
            <w:r>
              <w:t xml:space="preserve">  Low   /    Medium   /   High</w:t>
            </w:r>
          </w:p>
        </w:tc>
      </w:tr>
      <w:tr w:rsidR="00CE58E1" w:rsidRPr="002E667E" w14:paraId="65B34433" w14:textId="77777777" w:rsidTr="002C6DF6">
        <w:tc>
          <w:tcPr>
            <w:tcW w:w="9016" w:type="dxa"/>
          </w:tcPr>
          <w:p w14:paraId="476F8C0B" w14:textId="77777777" w:rsidR="00CE58E1" w:rsidRPr="002E667E" w:rsidRDefault="00CE58E1" w:rsidP="00FD4742">
            <w:r w:rsidRPr="002E667E">
              <w:t>Comments:</w:t>
            </w:r>
          </w:p>
          <w:p w14:paraId="1D5C4C8D" w14:textId="77777777" w:rsidR="00CE58E1" w:rsidRPr="002E667E" w:rsidRDefault="00CE58E1" w:rsidP="00FD4742"/>
          <w:p w14:paraId="78F18CCB" w14:textId="77777777" w:rsidR="00CE58E1" w:rsidRPr="002E667E" w:rsidRDefault="00CE58E1" w:rsidP="00FD4742"/>
        </w:tc>
      </w:tr>
      <w:tr w:rsidR="00CE58E1" w:rsidRPr="002E667E" w14:paraId="5D8B3B19" w14:textId="77777777" w:rsidTr="002C6DF6">
        <w:tc>
          <w:tcPr>
            <w:tcW w:w="9016" w:type="dxa"/>
          </w:tcPr>
          <w:p w14:paraId="294C4D7E" w14:textId="77777777" w:rsidR="00CE58E1" w:rsidRPr="002E667E" w:rsidRDefault="00CE58E1" w:rsidP="00FD4742">
            <w:r w:rsidRPr="002E667E">
              <w:t>Who might be affected:</w:t>
            </w:r>
          </w:p>
          <w:p w14:paraId="6F45A300" w14:textId="77777777" w:rsidR="00CE58E1" w:rsidRPr="002E667E" w:rsidRDefault="00CE58E1" w:rsidP="00FD4742"/>
        </w:tc>
      </w:tr>
      <w:tr w:rsidR="00CE58E1" w:rsidRPr="002E667E" w14:paraId="76A8A40C" w14:textId="77777777" w:rsidTr="002C6DF6">
        <w:tc>
          <w:tcPr>
            <w:tcW w:w="9016" w:type="dxa"/>
          </w:tcPr>
          <w:p w14:paraId="416710EA" w14:textId="77777777" w:rsidR="00CE58E1" w:rsidRPr="002E667E" w:rsidRDefault="00CE58E1" w:rsidP="00FD4742">
            <w:r w:rsidRPr="002E667E">
              <w:t>Who can fix it:</w:t>
            </w:r>
          </w:p>
          <w:p w14:paraId="2A00AAE4" w14:textId="77777777" w:rsidR="00CE58E1" w:rsidRPr="002E667E" w:rsidRDefault="00CE58E1" w:rsidP="00FD4742"/>
        </w:tc>
      </w:tr>
      <w:tr w:rsidR="00CE58E1" w:rsidRPr="002E667E" w14:paraId="51E6F743" w14:textId="77777777" w:rsidTr="002C6DF6">
        <w:tc>
          <w:tcPr>
            <w:tcW w:w="9016" w:type="dxa"/>
          </w:tcPr>
          <w:p w14:paraId="3EAA5B8B" w14:textId="77777777" w:rsidR="00CE58E1" w:rsidRPr="002E667E" w:rsidRDefault="00CE58E1" w:rsidP="00FD4742">
            <w:r w:rsidRPr="002E667E">
              <w:t>Confidence in check:</w:t>
            </w:r>
          </w:p>
          <w:p w14:paraId="2886AEA7" w14:textId="77777777" w:rsidR="00CE58E1" w:rsidRPr="002E667E" w:rsidRDefault="00CE58E1" w:rsidP="00FD4742"/>
        </w:tc>
      </w:tr>
    </w:tbl>
    <w:p w14:paraId="7CA7DB84" w14:textId="50DB1414" w:rsidR="00CE58E1" w:rsidRDefault="00CE58E1" w:rsidP="00FD4742"/>
    <w:p w14:paraId="71E6256D" w14:textId="12D7D150" w:rsidR="00CE58E1" w:rsidRPr="002E667E" w:rsidRDefault="00CE58E1" w:rsidP="00AB3315">
      <w:pPr>
        <w:pStyle w:val="Heading3"/>
      </w:pPr>
      <w:r w:rsidRPr="00AB3315">
        <w:t>Consistent</w:t>
      </w:r>
      <w:r w:rsidRPr="002E667E">
        <w:t xml:space="preserve"> </w:t>
      </w:r>
      <w:r>
        <w:t>icons</w:t>
      </w:r>
      <w:r w:rsidR="00146F9F">
        <w:t xml:space="preserve"> and labelling</w:t>
      </w:r>
    </w:p>
    <w:p w14:paraId="40280739" w14:textId="103B640C" w:rsidR="00CE58E1" w:rsidRDefault="00CE58E1" w:rsidP="00FD4742">
      <w:r>
        <w:t xml:space="preserve">Are icons and visual </w:t>
      </w:r>
      <w:r w:rsidR="009E1DDB">
        <w:t xml:space="preserve">cues for navigation used consistently in a page and across the sites? Ideally icons should have text labels </w:t>
      </w:r>
      <w:r w:rsidR="00614822">
        <w:t>that are displayed on screen. A</w:t>
      </w:r>
      <w:r w:rsidR="00D74B8F">
        <w:t xml:space="preserve">ny </w:t>
      </w:r>
      <w:r w:rsidR="00614822">
        <w:t>icons wi</w:t>
      </w:r>
      <w:r w:rsidR="00D74B8F">
        <w:t>thout text labels</w:t>
      </w:r>
      <w:r w:rsidR="00614822">
        <w:t xml:space="preserve"> need to have a</w:t>
      </w:r>
      <w:r w:rsidR="00D74B8F">
        <w:t xml:space="preserve"> programmatic</w:t>
      </w:r>
      <w:r w:rsidR="00614822">
        <w:t xml:space="preserve"> label</w:t>
      </w:r>
      <w:r w:rsidR="00577A17">
        <w:t xml:space="preserve"> </w:t>
      </w:r>
      <w:r w:rsidR="00894D1E">
        <w:t>that can be accessed by</w:t>
      </w:r>
      <w:r w:rsidR="005D0CDB">
        <w:t xml:space="preserve"> screen readers</w:t>
      </w:r>
      <w:r w:rsidR="00894D1E">
        <w:t>. This may be shown in the</w:t>
      </w:r>
      <w:r w:rsidR="005D0CDB" w:rsidRPr="00D74B8F">
        <w:t xml:space="preserve"> </w:t>
      </w:r>
      <w:hyperlink r:id="rId22" w:history="1">
        <w:r w:rsidR="006B4C74" w:rsidRPr="00D74B8F">
          <w:rPr>
            <w:rStyle w:val="Hyperlink"/>
          </w:rPr>
          <w:t>WAVE</w:t>
        </w:r>
      </w:hyperlink>
      <w:r w:rsidR="006B4C74" w:rsidRPr="00D74B8F">
        <w:t xml:space="preserve"> checker.</w:t>
      </w:r>
    </w:p>
    <w:p w14:paraId="58B0C849" w14:textId="77777777" w:rsidR="00614822" w:rsidRPr="002E667E" w:rsidRDefault="00614822" w:rsidP="00FD4742"/>
    <w:tbl>
      <w:tblPr>
        <w:tblStyle w:val="TableGrid"/>
        <w:tblW w:w="0" w:type="auto"/>
        <w:tblLook w:val="04A0" w:firstRow="1" w:lastRow="0" w:firstColumn="1" w:lastColumn="0" w:noHBand="0" w:noVBand="1"/>
      </w:tblPr>
      <w:tblGrid>
        <w:gridCol w:w="9016"/>
      </w:tblGrid>
      <w:tr w:rsidR="00CE58E1" w:rsidRPr="002E667E" w14:paraId="423857F9" w14:textId="77777777" w:rsidTr="002C6DF6">
        <w:tc>
          <w:tcPr>
            <w:tcW w:w="9016" w:type="dxa"/>
          </w:tcPr>
          <w:p w14:paraId="5AA9E162" w14:textId="77777777" w:rsidR="00CE58E1" w:rsidRPr="002E667E" w:rsidRDefault="00CE58E1" w:rsidP="00FD4742">
            <w:r w:rsidRPr="002E667E">
              <w:rPr>
                <w:b/>
                <w:bCs/>
              </w:rPr>
              <w:t>Risk estimate:</w:t>
            </w:r>
            <w:r w:rsidRPr="002E667E">
              <w:t xml:space="preserve"> </w:t>
            </w:r>
            <w:r>
              <w:t xml:space="preserve">  Low   /    Medium   /   High</w:t>
            </w:r>
          </w:p>
        </w:tc>
      </w:tr>
      <w:tr w:rsidR="00CE58E1" w:rsidRPr="002E667E" w14:paraId="02422473" w14:textId="77777777" w:rsidTr="002C6DF6">
        <w:tc>
          <w:tcPr>
            <w:tcW w:w="9016" w:type="dxa"/>
          </w:tcPr>
          <w:p w14:paraId="0693D077" w14:textId="77777777" w:rsidR="00CE58E1" w:rsidRPr="002E667E" w:rsidRDefault="00CE58E1" w:rsidP="00FD4742">
            <w:r w:rsidRPr="002E667E">
              <w:t>Comments:</w:t>
            </w:r>
          </w:p>
          <w:p w14:paraId="6FB11302" w14:textId="77777777" w:rsidR="00CE58E1" w:rsidRPr="002E667E" w:rsidRDefault="00CE58E1" w:rsidP="00FD4742"/>
          <w:p w14:paraId="77333340" w14:textId="77777777" w:rsidR="00CE58E1" w:rsidRPr="002E667E" w:rsidRDefault="00CE58E1" w:rsidP="00FD4742"/>
        </w:tc>
      </w:tr>
      <w:tr w:rsidR="00CE58E1" w:rsidRPr="002E667E" w14:paraId="08FE04FC" w14:textId="77777777" w:rsidTr="002C6DF6">
        <w:tc>
          <w:tcPr>
            <w:tcW w:w="9016" w:type="dxa"/>
          </w:tcPr>
          <w:p w14:paraId="3E7D0F8B" w14:textId="77777777" w:rsidR="00CE58E1" w:rsidRPr="002E667E" w:rsidRDefault="00CE58E1" w:rsidP="00FD4742">
            <w:r w:rsidRPr="002E667E">
              <w:t>Who might be affected:</w:t>
            </w:r>
          </w:p>
          <w:p w14:paraId="5ECA1114" w14:textId="77777777" w:rsidR="00CE58E1" w:rsidRPr="002E667E" w:rsidRDefault="00CE58E1" w:rsidP="00FD4742"/>
        </w:tc>
      </w:tr>
      <w:tr w:rsidR="00CE58E1" w:rsidRPr="002E667E" w14:paraId="12B0BF17" w14:textId="77777777" w:rsidTr="002C6DF6">
        <w:tc>
          <w:tcPr>
            <w:tcW w:w="9016" w:type="dxa"/>
          </w:tcPr>
          <w:p w14:paraId="1411ED6C" w14:textId="77777777" w:rsidR="00CE58E1" w:rsidRPr="002E667E" w:rsidRDefault="00CE58E1" w:rsidP="00FD4742">
            <w:r w:rsidRPr="002E667E">
              <w:t>Who can fix it:</w:t>
            </w:r>
          </w:p>
          <w:p w14:paraId="0ECE12B7" w14:textId="77777777" w:rsidR="00CE58E1" w:rsidRPr="002E667E" w:rsidRDefault="00CE58E1" w:rsidP="00FD4742"/>
        </w:tc>
      </w:tr>
      <w:tr w:rsidR="00CE58E1" w:rsidRPr="002E667E" w14:paraId="6B674E90" w14:textId="77777777" w:rsidTr="002C6DF6">
        <w:tc>
          <w:tcPr>
            <w:tcW w:w="9016" w:type="dxa"/>
          </w:tcPr>
          <w:p w14:paraId="219F8935" w14:textId="77777777" w:rsidR="00CE58E1" w:rsidRPr="002E667E" w:rsidRDefault="00CE58E1" w:rsidP="00FD4742">
            <w:r w:rsidRPr="002E667E">
              <w:t>Confidence in check:</w:t>
            </w:r>
          </w:p>
          <w:p w14:paraId="005F8469" w14:textId="77777777" w:rsidR="00CE58E1" w:rsidRPr="002E667E" w:rsidRDefault="00CE58E1" w:rsidP="00FD4742"/>
        </w:tc>
      </w:tr>
    </w:tbl>
    <w:p w14:paraId="7F9E2B0A" w14:textId="77777777" w:rsidR="00CE58E1" w:rsidRDefault="00CE58E1" w:rsidP="00FD4742"/>
    <w:p w14:paraId="11FD28C4" w14:textId="77777777" w:rsidR="00705E62" w:rsidRDefault="00705E62">
      <w:pPr>
        <w:rPr>
          <w:rFonts w:eastAsiaTheme="majorEastAsia" w:cstheme="minorHAnsi"/>
          <w:b/>
          <w:bCs/>
          <w:sz w:val="36"/>
          <w:szCs w:val="36"/>
        </w:rPr>
      </w:pPr>
      <w:r>
        <w:br w:type="page"/>
      </w:r>
    </w:p>
    <w:p w14:paraId="67E3A5E8" w14:textId="158E5FC8" w:rsidR="00A21D3D" w:rsidRPr="002E667E" w:rsidRDefault="00A21D3D" w:rsidP="00AB3315">
      <w:pPr>
        <w:pStyle w:val="Heading3"/>
      </w:pPr>
      <w:r w:rsidRPr="002E667E">
        <w:lastRenderedPageBreak/>
        <w:t>Error messages</w:t>
      </w:r>
    </w:p>
    <w:p w14:paraId="616EFB34" w14:textId="792B6D7B" w:rsidR="00CA03B9" w:rsidRDefault="00A21D3D" w:rsidP="00FD4742">
      <w:r w:rsidRPr="002E667E">
        <w:t xml:space="preserve">When you do something wrong (like put your name in an email field of a form) do you get a helpful error message that </w:t>
      </w:r>
      <w:r w:rsidR="003B4EEC" w:rsidRPr="002E667E">
        <w:t>helps you correct the mistake?</w:t>
      </w:r>
      <w:r w:rsidR="00CA03B9">
        <w:t xml:space="preserve"> </w:t>
      </w:r>
    </w:p>
    <w:p w14:paraId="121406FD" w14:textId="4840FCA7" w:rsidR="00CA03B9" w:rsidRDefault="00CA03B9" w:rsidP="00FD4742">
      <w:r>
        <w:t xml:space="preserve">Check if the error message is associated with </w:t>
      </w:r>
      <w:r w:rsidR="004D23A3">
        <w:t xml:space="preserve">the form field so that screen-reader users can </w:t>
      </w:r>
      <w:r w:rsidR="00645AA1">
        <w:t xml:space="preserve">know that there is an error </w:t>
      </w:r>
      <w:r w:rsidR="00E43970">
        <w:t xml:space="preserve">on a field. This can be checked by </w:t>
      </w:r>
      <w:r w:rsidR="003316D0">
        <w:t>using the WAVE accessibility checker on a form with an error. The message should be associated with the field using an aria-describedby tag.</w:t>
      </w:r>
    </w:p>
    <w:tbl>
      <w:tblPr>
        <w:tblStyle w:val="TableGrid"/>
        <w:tblW w:w="0" w:type="auto"/>
        <w:tblLook w:val="04A0" w:firstRow="1" w:lastRow="0" w:firstColumn="1" w:lastColumn="0" w:noHBand="0" w:noVBand="1"/>
      </w:tblPr>
      <w:tblGrid>
        <w:gridCol w:w="9016"/>
      </w:tblGrid>
      <w:tr w:rsidR="00E0545F" w:rsidRPr="002E667E" w14:paraId="299DA89C" w14:textId="77777777" w:rsidTr="002C6DF6">
        <w:tc>
          <w:tcPr>
            <w:tcW w:w="9016" w:type="dxa"/>
          </w:tcPr>
          <w:p w14:paraId="524B30D8" w14:textId="77777777" w:rsidR="00E0545F" w:rsidRPr="002E667E" w:rsidRDefault="00E0545F" w:rsidP="00FD4742">
            <w:r w:rsidRPr="002E667E">
              <w:rPr>
                <w:b/>
                <w:bCs/>
              </w:rPr>
              <w:t>Risk estimate:</w:t>
            </w:r>
            <w:r w:rsidRPr="002E667E">
              <w:t xml:space="preserve"> </w:t>
            </w:r>
            <w:r>
              <w:t xml:space="preserve">  Low   /    Medium   /   High</w:t>
            </w:r>
          </w:p>
        </w:tc>
      </w:tr>
      <w:tr w:rsidR="00E0545F" w:rsidRPr="002E667E" w14:paraId="35E2049A" w14:textId="77777777" w:rsidTr="002C6DF6">
        <w:tc>
          <w:tcPr>
            <w:tcW w:w="9016" w:type="dxa"/>
          </w:tcPr>
          <w:p w14:paraId="205A3E3E" w14:textId="77777777" w:rsidR="00E0545F" w:rsidRPr="002E667E" w:rsidRDefault="00E0545F" w:rsidP="00FD4742">
            <w:r w:rsidRPr="002E667E">
              <w:t>Comments:</w:t>
            </w:r>
          </w:p>
          <w:p w14:paraId="411294A2" w14:textId="77777777" w:rsidR="00E0545F" w:rsidRPr="002E667E" w:rsidRDefault="00E0545F" w:rsidP="00FD4742"/>
          <w:p w14:paraId="00DCE8F7" w14:textId="77777777" w:rsidR="00E0545F" w:rsidRPr="002E667E" w:rsidRDefault="00E0545F" w:rsidP="00FD4742"/>
        </w:tc>
      </w:tr>
      <w:tr w:rsidR="00E0545F" w:rsidRPr="002E667E" w14:paraId="36D5FA73" w14:textId="77777777" w:rsidTr="002C6DF6">
        <w:tc>
          <w:tcPr>
            <w:tcW w:w="9016" w:type="dxa"/>
          </w:tcPr>
          <w:p w14:paraId="3AD75C9E" w14:textId="77777777" w:rsidR="00E0545F" w:rsidRPr="002E667E" w:rsidRDefault="00E0545F" w:rsidP="00FD4742">
            <w:r w:rsidRPr="002E667E">
              <w:t>Who might be affected:</w:t>
            </w:r>
          </w:p>
          <w:p w14:paraId="7308E213" w14:textId="77777777" w:rsidR="00E0545F" w:rsidRPr="002E667E" w:rsidRDefault="00E0545F" w:rsidP="00FD4742"/>
        </w:tc>
      </w:tr>
      <w:tr w:rsidR="00E0545F" w:rsidRPr="002E667E" w14:paraId="630630E3" w14:textId="77777777" w:rsidTr="002C6DF6">
        <w:tc>
          <w:tcPr>
            <w:tcW w:w="9016" w:type="dxa"/>
          </w:tcPr>
          <w:p w14:paraId="49F5D7E2" w14:textId="77777777" w:rsidR="00E0545F" w:rsidRPr="002E667E" w:rsidRDefault="00E0545F" w:rsidP="00FD4742">
            <w:r w:rsidRPr="002E667E">
              <w:t>Who can fix it:</w:t>
            </w:r>
          </w:p>
          <w:p w14:paraId="7767C53A" w14:textId="77777777" w:rsidR="00E0545F" w:rsidRPr="002E667E" w:rsidRDefault="00E0545F" w:rsidP="00FD4742"/>
        </w:tc>
      </w:tr>
      <w:tr w:rsidR="00E0545F" w:rsidRPr="002E667E" w14:paraId="01E2F1F8" w14:textId="77777777" w:rsidTr="002C6DF6">
        <w:tc>
          <w:tcPr>
            <w:tcW w:w="9016" w:type="dxa"/>
          </w:tcPr>
          <w:p w14:paraId="7F8E672D" w14:textId="77777777" w:rsidR="00E0545F" w:rsidRPr="002E667E" w:rsidRDefault="00E0545F" w:rsidP="00FD4742">
            <w:r w:rsidRPr="002E667E">
              <w:t>Confidence in check:</w:t>
            </w:r>
          </w:p>
          <w:p w14:paraId="15192D13" w14:textId="77777777" w:rsidR="00E0545F" w:rsidRPr="002E667E" w:rsidRDefault="00E0545F" w:rsidP="00FD4742"/>
        </w:tc>
      </w:tr>
    </w:tbl>
    <w:p w14:paraId="00297A73" w14:textId="77777777" w:rsidR="00E0545F" w:rsidRPr="002E667E" w:rsidRDefault="00E0545F" w:rsidP="00FD4742"/>
    <w:p w14:paraId="295B0822" w14:textId="38386D82" w:rsidR="007A0758" w:rsidRPr="002E667E" w:rsidRDefault="007A0758" w:rsidP="00AB3315">
      <w:pPr>
        <w:pStyle w:val="Heading3"/>
      </w:pPr>
      <w:r>
        <w:t>Accessibility Help</w:t>
      </w:r>
    </w:p>
    <w:p w14:paraId="3CFAFD19" w14:textId="1E0E8F00" w:rsidR="007A0758" w:rsidRDefault="00551138" w:rsidP="00FD4742">
      <w:r>
        <w:t>Is i</w:t>
      </w:r>
      <w:r w:rsidR="00AD5A6A">
        <w:t xml:space="preserve">nformation about the accessibility of the site </w:t>
      </w:r>
      <w:r>
        <w:t>(e.g. the accessibility statement)</w:t>
      </w:r>
      <w:r w:rsidR="00AD5A6A">
        <w:t xml:space="preserve"> </w:t>
      </w:r>
      <w:r w:rsidR="00635A30">
        <w:t>easily accessed on every page</w:t>
      </w:r>
      <w:r>
        <w:t>?</w:t>
      </w:r>
      <w:r w:rsidR="0087247F">
        <w:t xml:space="preserve"> Does the accessibility help provide information on:</w:t>
      </w:r>
    </w:p>
    <w:p w14:paraId="2F90A56E" w14:textId="7E3B7B1D" w:rsidR="0087247F" w:rsidRDefault="0087247F" w:rsidP="00FD4742">
      <w:pPr>
        <w:pStyle w:val="ListParagraph"/>
        <w:numPr>
          <w:ilvl w:val="0"/>
          <w:numId w:val="10"/>
        </w:numPr>
      </w:pPr>
      <w:r>
        <w:t>Known accessibility issues</w:t>
      </w:r>
    </w:p>
    <w:p w14:paraId="4AEEF0A9" w14:textId="1729FF3F" w:rsidR="0087247F" w:rsidRPr="0087247F" w:rsidRDefault="0087247F" w:rsidP="00FD4742">
      <w:pPr>
        <w:pStyle w:val="ListParagraph"/>
        <w:numPr>
          <w:ilvl w:val="0"/>
          <w:numId w:val="10"/>
        </w:numPr>
      </w:pPr>
      <w:r>
        <w:t xml:space="preserve">Who to contact </w:t>
      </w:r>
      <w:r w:rsidR="00D826B9">
        <w:t>if accessibility issues are encountered?</w:t>
      </w:r>
    </w:p>
    <w:tbl>
      <w:tblPr>
        <w:tblStyle w:val="TableGrid"/>
        <w:tblW w:w="0" w:type="auto"/>
        <w:tblLook w:val="04A0" w:firstRow="1" w:lastRow="0" w:firstColumn="1" w:lastColumn="0" w:noHBand="0" w:noVBand="1"/>
      </w:tblPr>
      <w:tblGrid>
        <w:gridCol w:w="9016"/>
      </w:tblGrid>
      <w:tr w:rsidR="007A0758" w:rsidRPr="002E667E" w14:paraId="572851D6" w14:textId="77777777" w:rsidTr="002C6DF6">
        <w:tc>
          <w:tcPr>
            <w:tcW w:w="9016" w:type="dxa"/>
          </w:tcPr>
          <w:p w14:paraId="03CC7EC7" w14:textId="77777777" w:rsidR="007A0758" w:rsidRPr="002E667E" w:rsidRDefault="007A0758" w:rsidP="00FD4742">
            <w:r w:rsidRPr="002E667E">
              <w:rPr>
                <w:b/>
                <w:bCs/>
              </w:rPr>
              <w:t>Risk estimate:</w:t>
            </w:r>
            <w:r w:rsidRPr="002E667E">
              <w:t xml:space="preserve"> </w:t>
            </w:r>
            <w:r>
              <w:t xml:space="preserve">  Low   /    Medium   /   High</w:t>
            </w:r>
          </w:p>
        </w:tc>
      </w:tr>
      <w:tr w:rsidR="007A0758" w:rsidRPr="002E667E" w14:paraId="6ABA926B" w14:textId="77777777" w:rsidTr="002C6DF6">
        <w:tc>
          <w:tcPr>
            <w:tcW w:w="9016" w:type="dxa"/>
          </w:tcPr>
          <w:p w14:paraId="40D86BC3" w14:textId="77777777" w:rsidR="007A0758" w:rsidRPr="002E667E" w:rsidRDefault="007A0758" w:rsidP="00FD4742">
            <w:r w:rsidRPr="002E667E">
              <w:t>Comments:</w:t>
            </w:r>
          </w:p>
          <w:p w14:paraId="49AAFCB1" w14:textId="77777777" w:rsidR="007A0758" w:rsidRPr="002E667E" w:rsidRDefault="007A0758" w:rsidP="00FD4742"/>
          <w:p w14:paraId="3FACFEDF" w14:textId="77777777" w:rsidR="007A0758" w:rsidRPr="002E667E" w:rsidRDefault="007A0758" w:rsidP="00FD4742"/>
        </w:tc>
      </w:tr>
      <w:tr w:rsidR="007A0758" w:rsidRPr="002E667E" w14:paraId="1F15E657" w14:textId="77777777" w:rsidTr="002C6DF6">
        <w:tc>
          <w:tcPr>
            <w:tcW w:w="9016" w:type="dxa"/>
          </w:tcPr>
          <w:p w14:paraId="128FF1CF" w14:textId="77777777" w:rsidR="007A0758" w:rsidRPr="002E667E" w:rsidRDefault="007A0758" w:rsidP="00FD4742">
            <w:r w:rsidRPr="002E667E">
              <w:t>Who might be affected:</w:t>
            </w:r>
          </w:p>
          <w:p w14:paraId="373C4AFF" w14:textId="77777777" w:rsidR="007A0758" w:rsidRPr="002E667E" w:rsidRDefault="007A0758" w:rsidP="00FD4742"/>
        </w:tc>
      </w:tr>
      <w:tr w:rsidR="007A0758" w:rsidRPr="002E667E" w14:paraId="134D8723" w14:textId="77777777" w:rsidTr="002C6DF6">
        <w:tc>
          <w:tcPr>
            <w:tcW w:w="9016" w:type="dxa"/>
          </w:tcPr>
          <w:p w14:paraId="263258F2" w14:textId="77777777" w:rsidR="007A0758" w:rsidRPr="002E667E" w:rsidRDefault="007A0758" w:rsidP="00FD4742">
            <w:r w:rsidRPr="002E667E">
              <w:t>Who can fix it:</w:t>
            </w:r>
          </w:p>
          <w:p w14:paraId="748AFE5F" w14:textId="77777777" w:rsidR="007A0758" w:rsidRPr="002E667E" w:rsidRDefault="007A0758" w:rsidP="00FD4742"/>
        </w:tc>
      </w:tr>
      <w:tr w:rsidR="007A0758" w:rsidRPr="002E667E" w14:paraId="34C810EB" w14:textId="77777777" w:rsidTr="002C6DF6">
        <w:tc>
          <w:tcPr>
            <w:tcW w:w="9016" w:type="dxa"/>
          </w:tcPr>
          <w:p w14:paraId="204610AD" w14:textId="77777777" w:rsidR="007A0758" w:rsidRPr="002E667E" w:rsidRDefault="007A0758" w:rsidP="00FD4742">
            <w:r w:rsidRPr="002E667E">
              <w:t>Confidence in check:</w:t>
            </w:r>
          </w:p>
          <w:p w14:paraId="3AFA70D9" w14:textId="77777777" w:rsidR="007A0758" w:rsidRPr="002E667E" w:rsidRDefault="007A0758" w:rsidP="00FD4742"/>
        </w:tc>
      </w:tr>
    </w:tbl>
    <w:p w14:paraId="7A3DEA46" w14:textId="77777777" w:rsidR="007A0758" w:rsidRPr="002E667E" w:rsidRDefault="007A0758" w:rsidP="00FD4742"/>
    <w:p w14:paraId="734A30CB" w14:textId="77777777" w:rsidR="004A1022" w:rsidRDefault="004A1022">
      <w:pPr>
        <w:rPr>
          <w:rFonts w:eastAsiaTheme="majorEastAsia" w:cstheme="minorHAnsi"/>
          <w:b/>
          <w:bCs/>
          <w:sz w:val="36"/>
          <w:szCs w:val="36"/>
        </w:rPr>
      </w:pPr>
      <w:r>
        <w:br w:type="page"/>
      </w:r>
    </w:p>
    <w:p w14:paraId="41BDC001" w14:textId="401EA91A" w:rsidR="00551138" w:rsidRPr="002E667E" w:rsidRDefault="0087247F" w:rsidP="00AB3315">
      <w:pPr>
        <w:pStyle w:val="Heading3"/>
      </w:pPr>
      <w:r>
        <w:lastRenderedPageBreak/>
        <w:t>Accessible</w:t>
      </w:r>
      <w:r w:rsidR="00EC4A3F">
        <w:t xml:space="preserve"> documentation</w:t>
      </w:r>
    </w:p>
    <w:p w14:paraId="277BB856" w14:textId="76567749" w:rsidR="00551138" w:rsidRDefault="00EC4A3F" w:rsidP="00FD4742">
      <w:r>
        <w:t xml:space="preserve">Are any help and support pages accessible and do they </w:t>
      </w:r>
      <w:r w:rsidR="0087247F">
        <w:t>provide information on accessibility features and compatibility with assistive technologies?</w:t>
      </w:r>
    </w:p>
    <w:tbl>
      <w:tblPr>
        <w:tblStyle w:val="TableGrid"/>
        <w:tblW w:w="0" w:type="auto"/>
        <w:tblLook w:val="04A0" w:firstRow="1" w:lastRow="0" w:firstColumn="1" w:lastColumn="0" w:noHBand="0" w:noVBand="1"/>
      </w:tblPr>
      <w:tblGrid>
        <w:gridCol w:w="9016"/>
      </w:tblGrid>
      <w:tr w:rsidR="00551138" w:rsidRPr="002E667E" w14:paraId="62CF6B2E" w14:textId="77777777" w:rsidTr="002C6DF6">
        <w:tc>
          <w:tcPr>
            <w:tcW w:w="9016" w:type="dxa"/>
          </w:tcPr>
          <w:p w14:paraId="505B8A24" w14:textId="77777777" w:rsidR="00551138" w:rsidRPr="002E667E" w:rsidRDefault="00551138" w:rsidP="00FD4742">
            <w:r w:rsidRPr="002E667E">
              <w:rPr>
                <w:b/>
                <w:bCs/>
              </w:rPr>
              <w:t>Risk estimate:</w:t>
            </w:r>
            <w:r w:rsidRPr="002E667E">
              <w:t xml:space="preserve"> </w:t>
            </w:r>
            <w:r>
              <w:t xml:space="preserve">  Low   /    Medium   /   High</w:t>
            </w:r>
          </w:p>
        </w:tc>
      </w:tr>
      <w:tr w:rsidR="00551138" w:rsidRPr="002E667E" w14:paraId="62943D2E" w14:textId="77777777" w:rsidTr="002C6DF6">
        <w:tc>
          <w:tcPr>
            <w:tcW w:w="9016" w:type="dxa"/>
          </w:tcPr>
          <w:p w14:paraId="4A4FB753" w14:textId="77777777" w:rsidR="00551138" w:rsidRPr="002E667E" w:rsidRDefault="00551138" w:rsidP="00FD4742">
            <w:r w:rsidRPr="002E667E">
              <w:t>Comments:</w:t>
            </w:r>
          </w:p>
          <w:p w14:paraId="6F38CF67" w14:textId="77777777" w:rsidR="00551138" w:rsidRPr="002E667E" w:rsidRDefault="00551138" w:rsidP="00FD4742"/>
          <w:p w14:paraId="7179A3F7" w14:textId="77777777" w:rsidR="00551138" w:rsidRPr="002E667E" w:rsidRDefault="00551138" w:rsidP="00FD4742"/>
        </w:tc>
      </w:tr>
      <w:tr w:rsidR="00551138" w:rsidRPr="002E667E" w14:paraId="2951EA3E" w14:textId="77777777" w:rsidTr="002C6DF6">
        <w:tc>
          <w:tcPr>
            <w:tcW w:w="9016" w:type="dxa"/>
          </w:tcPr>
          <w:p w14:paraId="6BFBF0B0" w14:textId="77777777" w:rsidR="00551138" w:rsidRPr="002E667E" w:rsidRDefault="00551138" w:rsidP="00FD4742">
            <w:r w:rsidRPr="002E667E">
              <w:t>Who might be affected:</w:t>
            </w:r>
          </w:p>
          <w:p w14:paraId="3B4D8E1E" w14:textId="77777777" w:rsidR="00551138" w:rsidRPr="002E667E" w:rsidRDefault="00551138" w:rsidP="00FD4742"/>
        </w:tc>
      </w:tr>
      <w:tr w:rsidR="00551138" w:rsidRPr="002E667E" w14:paraId="032EC121" w14:textId="77777777" w:rsidTr="002C6DF6">
        <w:tc>
          <w:tcPr>
            <w:tcW w:w="9016" w:type="dxa"/>
          </w:tcPr>
          <w:p w14:paraId="46942217" w14:textId="77777777" w:rsidR="00551138" w:rsidRPr="002E667E" w:rsidRDefault="00551138" w:rsidP="00FD4742">
            <w:r w:rsidRPr="002E667E">
              <w:t>Who can fix it:</w:t>
            </w:r>
          </w:p>
          <w:p w14:paraId="3BECB6D4" w14:textId="77777777" w:rsidR="00551138" w:rsidRPr="002E667E" w:rsidRDefault="00551138" w:rsidP="00FD4742"/>
        </w:tc>
      </w:tr>
      <w:tr w:rsidR="00551138" w:rsidRPr="002E667E" w14:paraId="1220F671" w14:textId="77777777" w:rsidTr="002C6DF6">
        <w:tc>
          <w:tcPr>
            <w:tcW w:w="9016" w:type="dxa"/>
          </w:tcPr>
          <w:p w14:paraId="33B3C7DC" w14:textId="77777777" w:rsidR="00551138" w:rsidRPr="002E667E" w:rsidRDefault="00551138" w:rsidP="00FD4742">
            <w:r w:rsidRPr="002E667E">
              <w:t>Confidence in check:</w:t>
            </w:r>
          </w:p>
          <w:p w14:paraId="13071799" w14:textId="77777777" w:rsidR="00551138" w:rsidRPr="002E667E" w:rsidRDefault="00551138" w:rsidP="00FD4742"/>
        </w:tc>
      </w:tr>
    </w:tbl>
    <w:p w14:paraId="159B06D3" w14:textId="77777777" w:rsidR="00551138" w:rsidRPr="002E667E" w:rsidRDefault="00551138" w:rsidP="00FD4742"/>
    <w:p w14:paraId="71F6EFD1" w14:textId="77777777" w:rsidR="007A0758" w:rsidRPr="002E667E" w:rsidRDefault="007A0758" w:rsidP="00FD4742"/>
    <w:p w14:paraId="731966B6" w14:textId="570ACD55" w:rsidR="003B4EEC" w:rsidRPr="002E667E" w:rsidRDefault="0041419C" w:rsidP="00FD4742">
      <w:pPr>
        <w:pStyle w:val="Heading2"/>
      </w:pPr>
      <w:r w:rsidRPr="002E667E">
        <w:t>What next?</w:t>
      </w:r>
    </w:p>
    <w:p w14:paraId="5983C16B" w14:textId="75E57137" w:rsidR="0026168E" w:rsidRPr="002E667E" w:rsidRDefault="00D826B9" w:rsidP="00FD4742">
      <w:r>
        <w:t>If your results show many medium o</w:t>
      </w:r>
      <w:r w:rsidR="0016656F">
        <w:t xml:space="preserve">r any </w:t>
      </w:r>
      <w:r w:rsidR="00D73F97">
        <w:t>high risk</w:t>
      </w:r>
      <w:r w:rsidR="0016656F">
        <w:t xml:space="preserve"> issues, c</w:t>
      </w:r>
      <w:r w:rsidR="0041419C" w:rsidRPr="002E667E">
        <w:t>onsider</w:t>
      </w:r>
      <w:r w:rsidR="00D73F97">
        <w:t>:</w:t>
      </w:r>
    </w:p>
    <w:p w14:paraId="09D1DD4D" w14:textId="12E6F11E" w:rsidR="00271DE9" w:rsidRPr="002E667E" w:rsidRDefault="0016656F" w:rsidP="00FD4742">
      <w:pPr>
        <w:pStyle w:val="ListParagraph"/>
        <w:numPr>
          <w:ilvl w:val="0"/>
          <w:numId w:val="2"/>
        </w:numPr>
      </w:pPr>
      <w:r>
        <w:t xml:space="preserve">Undertaking </w:t>
      </w:r>
      <w:r w:rsidR="00F74A6F">
        <w:t>an</w:t>
      </w:r>
      <w:r>
        <w:t xml:space="preserve"> </w:t>
      </w:r>
      <w:r w:rsidR="00D73F97">
        <w:t>accessibility review</w:t>
      </w:r>
      <w:r>
        <w:t xml:space="preserve"> using assistive technologies and accessibility code inspection tools</w:t>
      </w:r>
      <w:r w:rsidR="00D73F97">
        <w:t xml:space="preserve"> to get further information on the issues.</w:t>
      </w:r>
    </w:p>
    <w:p w14:paraId="42AD1EE4" w14:textId="487F9270" w:rsidR="00271DE9" w:rsidRPr="002E667E" w:rsidRDefault="00271DE9" w:rsidP="00FD4742">
      <w:pPr>
        <w:pStyle w:val="ListParagraph"/>
        <w:numPr>
          <w:ilvl w:val="0"/>
          <w:numId w:val="2"/>
        </w:numPr>
      </w:pPr>
      <w:r w:rsidRPr="002E667E">
        <w:t xml:space="preserve">Getting an objective external </w:t>
      </w:r>
      <w:r w:rsidR="00D73F97">
        <w:t xml:space="preserve">accessibility audit in order to establish known accessibility issues and how to address them. </w:t>
      </w:r>
    </w:p>
    <w:p w14:paraId="4D5E1055" w14:textId="65999B21" w:rsidR="006610A5" w:rsidRPr="006610A5" w:rsidRDefault="000F51A2" w:rsidP="00FD4742">
      <w:pPr>
        <w:pStyle w:val="ListParagraph"/>
        <w:numPr>
          <w:ilvl w:val="0"/>
          <w:numId w:val="2"/>
        </w:numPr>
        <w:sectPr w:rsidR="006610A5" w:rsidRPr="006610A5" w:rsidSect="008A5A57">
          <w:pgSz w:w="11906" w:h="16838"/>
          <w:pgMar w:top="1276" w:right="1440" w:bottom="993" w:left="1440" w:header="708" w:footer="708" w:gutter="0"/>
          <w:cols w:space="708"/>
          <w:docGrid w:linePitch="360"/>
        </w:sectPr>
      </w:pPr>
      <w:r w:rsidRPr="002E667E">
        <w:t xml:space="preserve">Getting help with writing an accessibility </w:t>
      </w:r>
      <w:r w:rsidR="00D73F97">
        <w:t>statement and roadmap.</w:t>
      </w:r>
    </w:p>
    <w:p w14:paraId="6BF167DE" w14:textId="18A98C0E" w:rsidR="00451E2C" w:rsidRDefault="007063C0" w:rsidP="007063C0">
      <w:pPr>
        <w:pStyle w:val="Heading2"/>
      </w:pPr>
      <w:r>
        <w:lastRenderedPageBreak/>
        <w:t>Checklist</w:t>
      </w:r>
    </w:p>
    <w:p w14:paraId="76182F4D" w14:textId="174C5436" w:rsidR="006610A5" w:rsidRDefault="006610A5" w:rsidP="00FD4742">
      <w:r>
        <w:t xml:space="preserve">The following table lists the tests in </w:t>
      </w:r>
      <w:r w:rsidR="00B648B0">
        <w:t>an order we recommend for efficient workflow.</w:t>
      </w:r>
    </w:p>
    <w:tbl>
      <w:tblPr>
        <w:tblStyle w:val="GridTable1Light-Accent1"/>
        <w:tblW w:w="5000" w:type="pct"/>
        <w:tblLook w:val="04A0" w:firstRow="1" w:lastRow="0" w:firstColumn="1" w:lastColumn="0" w:noHBand="0" w:noVBand="1"/>
      </w:tblPr>
      <w:tblGrid>
        <w:gridCol w:w="3256"/>
        <w:gridCol w:w="3252"/>
        <w:gridCol w:w="4708"/>
        <w:gridCol w:w="3343"/>
      </w:tblGrid>
      <w:tr w:rsidR="007063C0" w14:paraId="1FEEA5C1" w14:textId="77777777" w:rsidTr="002D09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72766933" w14:textId="77777777" w:rsidR="007063C0" w:rsidRDefault="007063C0" w:rsidP="007063C0">
            <w:pPr>
              <w:spacing w:before="60" w:after="60"/>
            </w:pPr>
            <w:r>
              <w:t>Test</w:t>
            </w:r>
          </w:p>
        </w:tc>
        <w:tc>
          <w:tcPr>
            <w:tcW w:w="1117" w:type="pct"/>
          </w:tcPr>
          <w:p w14:paraId="13BF8A0F" w14:textId="43E8CF1B" w:rsidR="007063C0" w:rsidRDefault="00B84D1B" w:rsidP="007063C0">
            <w:pPr>
              <w:spacing w:before="60" w:after="60"/>
              <w:cnfStyle w:val="100000000000" w:firstRow="1" w:lastRow="0" w:firstColumn="0" w:lastColumn="0" w:oddVBand="0" w:evenVBand="0" w:oddHBand="0" w:evenHBand="0" w:firstRowFirstColumn="0" w:firstRowLastColumn="0" w:lastRowFirstColumn="0" w:lastRowLastColumn="0"/>
            </w:pPr>
            <w:r>
              <w:t>Accessibility standard</w:t>
            </w:r>
          </w:p>
        </w:tc>
        <w:tc>
          <w:tcPr>
            <w:tcW w:w="1617" w:type="pct"/>
          </w:tcPr>
          <w:p w14:paraId="48EAADC4" w14:textId="7A1BB36E" w:rsidR="007063C0" w:rsidRDefault="007063C0" w:rsidP="007063C0">
            <w:pPr>
              <w:spacing w:before="60" w:after="60"/>
              <w:cnfStyle w:val="100000000000" w:firstRow="1" w:lastRow="0" w:firstColumn="0" w:lastColumn="0" w:oddVBand="0" w:evenVBand="0" w:oddHBand="0" w:evenHBand="0" w:firstRowFirstColumn="0" w:firstRowLastColumn="0" w:lastRowFirstColumn="0" w:lastRowLastColumn="0"/>
            </w:pPr>
            <w:r>
              <w:t>Type of page</w:t>
            </w:r>
          </w:p>
        </w:tc>
        <w:tc>
          <w:tcPr>
            <w:tcW w:w="1148" w:type="pct"/>
          </w:tcPr>
          <w:p w14:paraId="43AEB1FA" w14:textId="79F1B647" w:rsidR="007063C0" w:rsidRDefault="007063C0" w:rsidP="007063C0">
            <w:pPr>
              <w:spacing w:before="60" w:after="60"/>
              <w:cnfStyle w:val="100000000000" w:firstRow="1" w:lastRow="0" w:firstColumn="0" w:lastColumn="0" w:oddVBand="0" w:evenVBand="0" w:oddHBand="0" w:evenHBand="0" w:firstRowFirstColumn="0" w:firstRowLastColumn="0" w:lastRowFirstColumn="0" w:lastRowLastColumn="0"/>
            </w:pPr>
            <w:r>
              <w:t>Result</w:t>
            </w:r>
          </w:p>
        </w:tc>
      </w:tr>
      <w:tr w:rsidR="007063C0" w14:paraId="610CE085" w14:textId="77777777" w:rsidTr="002D092E">
        <w:tc>
          <w:tcPr>
            <w:cnfStyle w:val="001000000000" w:firstRow="0" w:lastRow="0" w:firstColumn="1" w:lastColumn="0" w:oddVBand="0" w:evenVBand="0" w:oddHBand="0" w:evenHBand="0" w:firstRowFirstColumn="0" w:firstRowLastColumn="0" w:lastRowFirstColumn="0" w:lastRowLastColumn="0"/>
            <w:tcW w:w="1118" w:type="pct"/>
          </w:tcPr>
          <w:p w14:paraId="065FC7C3" w14:textId="73A2BA76" w:rsidR="007063C0" w:rsidRDefault="007063C0" w:rsidP="007063C0">
            <w:pPr>
              <w:spacing w:before="60" w:after="60"/>
            </w:pPr>
            <w:r>
              <w:t>Skip links</w:t>
            </w:r>
          </w:p>
        </w:tc>
        <w:tc>
          <w:tcPr>
            <w:tcW w:w="1117" w:type="pct"/>
          </w:tcPr>
          <w:p w14:paraId="1CCE0024" w14:textId="034AD0C2" w:rsidR="007063C0" w:rsidRDefault="009C57B1" w:rsidP="007063C0">
            <w:pPr>
              <w:spacing w:before="60" w:after="60"/>
              <w:cnfStyle w:val="000000000000" w:firstRow="0" w:lastRow="0" w:firstColumn="0" w:lastColumn="0" w:oddVBand="0" w:evenVBand="0" w:oddHBand="0" w:evenHBand="0" w:firstRowFirstColumn="0" w:firstRowLastColumn="0" w:lastRowFirstColumn="0" w:lastRowLastColumn="0"/>
            </w:pPr>
            <w:r>
              <w:t>WCAG2.1</w:t>
            </w:r>
            <w:r w:rsidR="00AE095F">
              <w:t xml:space="preserve"> – </w:t>
            </w:r>
            <w:r>
              <w:t>2.4.1</w:t>
            </w:r>
          </w:p>
        </w:tc>
        <w:tc>
          <w:tcPr>
            <w:tcW w:w="1617" w:type="pct"/>
          </w:tcPr>
          <w:p w14:paraId="49137375" w14:textId="08B4D7F8" w:rsidR="007063C0" w:rsidRDefault="007063C0" w:rsidP="007063C0">
            <w:pPr>
              <w:spacing w:before="60" w:after="60"/>
              <w:cnfStyle w:val="000000000000" w:firstRow="0" w:lastRow="0" w:firstColumn="0" w:lastColumn="0" w:oddVBand="0" w:evenVBand="0" w:oddHBand="0" w:evenHBand="0" w:firstRowFirstColumn="0" w:firstRowLastColumn="0" w:lastRowFirstColumn="0" w:lastRowLastColumn="0"/>
            </w:pPr>
            <w:r>
              <w:t>Landing page</w:t>
            </w:r>
          </w:p>
        </w:tc>
        <w:tc>
          <w:tcPr>
            <w:tcW w:w="1148" w:type="pct"/>
          </w:tcPr>
          <w:p w14:paraId="237F2DCD" w14:textId="563FB287" w:rsidR="007063C0" w:rsidRDefault="007063C0" w:rsidP="007063C0">
            <w:pPr>
              <w:spacing w:before="60" w:after="60"/>
              <w:cnfStyle w:val="000000000000" w:firstRow="0" w:lastRow="0" w:firstColumn="0" w:lastColumn="0" w:oddVBand="0" w:evenVBand="0" w:oddHBand="0" w:evenHBand="0" w:firstRowFirstColumn="0" w:firstRowLastColumn="0" w:lastRowFirstColumn="0" w:lastRowLastColumn="0"/>
            </w:pPr>
            <w:r>
              <w:t xml:space="preserve">Low </w:t>
            </w:r>
            <w:r w:rsidR="007436CC">
              <w:t xml:space="preserve">  </w:t>
            </w:r>
            <w:r>
              <w:t xml:space="preserve">/ </w:t>
            </w:r>
            <w:r w:rsidR="007436CC">
              <w:t xml:space="preserve">  </w:t>
            </w:r>
            <w:r>
              <w:t>Medium</w:t>
            </w:r>
            <w:r w:rsidR="007436CC">
              <w:t xml:space="preserve">  </w:t>
            </w:r>
            <w:r>
              <w:t xml:space="preserve"> / </w:t>
            </w:r>
            <w:r w:rsidR="007436CC">
              <w:t xml:space="preserve">  </w:t>
            </w:r>
            <w:r>
              <w:t>High</w:t>
            </w:r>
          </w:p>
        </w:tc>
      </w:tr>
      <w:tr w:rsidR="007436CC" w14:paraId="661475DF" w14:textId="77777777" w:rsidTr="002D092E">
        <w:tc>
          <w:tcPr>
            <w:cnfStyle w:val="001000000000" w:firstRow="0" w:lastRow="0" w:firstColumn="1" w:lastColumn="0" w:oddVBand="0" w:evenVBand="0" w:oddHBand="0" w:evenHBand="0" w:firstRowFirstColumn="0" w:firstRowLastColumn="0" w:lastRowFirstColumn="0" w:lastRowLastColumn="0"/>
            <w:tcW w:w="1118" w:type="pct"/>
          </w:tcPr>
          <w:p w14:paraId="2BC7CE6F" w14:textId="3B3D7394" w:rsidR="007436CC" w:rsidRDefault="007436CC" w:rsidP="007436CC">
            <w:pPr>
              <w:spacing w:before="60" w:after="60"/>
            </w:pPr>
            <w:r>
              <w:t>Alternative navigation</w:t>
            </w:r>
          </w:p>
        </w:tc>
        <w:tc>
          <w:tcPr>
            <w:tcW w:w="1117" w:type="pct"/>
          </w:tcPr>
          <w:p w14:paraId="2C33F42A" w14:textId="27969836" w:rsidR="007436CC" w:rsidRDefault="007436CC" w:rsidP="007436CC">
            <w:pPr>
              <w:spacing w:before="60" w:after="60"/>
              <w:cnfStyle w:val="000000000000" w:firstRow="0" w:lastRow="0" w:firstColumn="0" w:lastColumn="0" w:oddVBand="0" w:evenVBand="0" w:oddHBand="0" w:evenHBand="0" w:firstRowFirstColumn="0" w:firstRowLastColumn="0" w:lastRowFirstColumn="0" w:lastRowLastColumn="0"/>
            </w:pPr>
            <w:r>
              <w:t xml:space="preserve">WCAG2.1 </w:t>
            </w:r>
            <w:r w:rsidR="00AE095F">
              <w:t xml:space="preserve">– </w:t>
            </w:r>
            <w:r>
              <w:t>2.4.5</w:t>
            </w:r>
          </w:p>
        </w:tc>
        <w:tc>
          <w:tcPr>
            <w:tcW w:w="1617" w:type="pct"/>
          </w:tcPr>
          <w:p w14:paraId="4FB2DDC9" w14:textId="55D6CAEE" w:rsidR="007436CC" w:rsidRDefault="007436CC" w:rsidP="007436CC">
            <w:pPr>
              <w:spacing w:before="60" w:after="60"/>
              <w:cnfStyle w:val="000000000000" w:firstRow="0" w:lastRow="0" w:firstColumn="0" w:lastColumn="0" w:oddVBand="0" w:evenVBand="0" w:oddHBand="0" w:evenHBand="0" w:firstRowFirstColumn="0" w:firstRowLastColumn="0" w:lastRowFirstColumn="0" w:lastRowLastColumn="0"/>
            </w:pPr>
            <w:r>
              <w:t>Landing page</w:t>
            </w:r>
          </w:p>
        </w:tc>
        <w:tc>
          <w:tcPr>
            <w:tcW w:w="1148" w:type="pct"/>
          </w:tcPr>
          <w:p w14:paraId="2B4736F7" w14:textId="0BC80D7A" w:rsidR="007436CC" w:rsidRDefault="007436CC" w:rsidP="007436CC">
            <w:pPr>
              <w:spacing w:before="60" w:after="60"/>
              <w:cnfStyle w:val="000000000000" w:firstRow="0" w:lastRow="0" w:firstColumn="0" w:lastColumn="0" w:oddVBand="0" w:evenVBand="0" w:oddHBand="0" w:evenHBand="0" w:firstRowFirstColumn="0" w:firstRowLastColumn="0" w:lastRowFirstColumn="0" w:lastRowLastColumn="0"/>
            </w:pPr>
            <w:r w:rsidRPr="00193833">
              <w:t>Low   /   Medium   /   High</w:t>
            </w:r>
          </w:p>
        </w:tc>
      </w:tr>
      <w:tr w:rsidR="007436CC" w14:paraId="7ECC8A0F" w14:textId="77777777" w:rsidTr="002D092E">
        <w:tc>
          <w:tcPr>
            <w:cnfStyle w:val="001000000000" w:firstRow="0" w:lastRow="0" w:firstColumn="1" w:lastColumn="0" w:oddVBand="0" w:evenVBand="0" w:oddHBand="0" w:evenHBand="0" w:firstRowFirstColumn="0" w:firstRowLastColumn="0" w:lastRowFirstColumn="0" w:lastRowLastColumn="0"/>
            <w:tcW w:w="1118" w:type="pct"/>
          </w:tcPr>
          <w:p w14:paraId="0354859C" w14:textId="69E38FDE" w:rsidR="007436CC" w:rsidRDefault="007436CC" w:rsidP="007436CC">
            <w:pPr>
              <w:spacing w:before="60" w:after="60"/>
            </w:pPr>
            <w:r>
              <w:t>Accessibility Help</w:t>
            </w:r>
          </w:p>
        </w:tc>
        <w:tc>
          <w:tcPr>
            <w:tcW w:w="1117" w:type="pct"/>
          </w:tcPr>
          <w:p w14:paraId="0AB7F1D4" w14:textId="651C77B6" w:rsidR="007436CC" w:rsidRDefault="007436CC" w:rsidP="007436CC">
            <w:pPr>
              <w:spacing w:before="60" w:after="60"/>
              <w:cnfStyle w:val="000000000000" w:firstRow="0" w:lastRow="0" w:firstColumn="0" w:lastColumn="0" w:oddVBand="0" w:evenVBand="0" w:oddHBand="0" w:evenHBand="0" w:firstRowFirstColumn="0" w:firstRowLastColumn="0" w:lastRowFirstColumn="0" w:lastRowLastColumn="0"/>
            </w:pPr>
            <w:r>
              <w:t>EN 301 549 12.1 &amp; accessibility statement</w:t>
            </w:r>
          </w:p>
        </w:tc>
        <w:tc>
          <w:tcPr>
            <w:tcW w:w="1617" w:type="pct"/>
          </w:tcPr>
          <w:p w14:paraId="5C966F30" w14:textId="0EB9D89F" w:rsidR="007436CC" w:rsidRDefault="007436CC" w:rsidP="007436CC">
            <w:pPr>
              <w:spacing w:before="60" w:after="60"/>
              <w:cnfStyle w:val="000000000000" w:firstRow="0" w:lastRow="0" w:firstColumn="0" w:lastColumn="0" w:oddVBand="0" w:evenVBand="0" w:oddHBand="0" w:evenHBand="0" w:firstRowFirstColumn="0" w:firstRowLastColumn="0" w:lastRowFirstColumn="0" w:lastRowLastColumn="0"/>
            </w:pPr>
            <w:r>
              <w:t>Landing page</w:t>
            </w:r>
          </w:p>
        </w:tc>
        <w:tc>
          <w:tcPr>
            <w:tcW w:w="1148" w:type="pct"/>
          </w:tcPr>
          <w:p w14:paraId="12346327" w14:textId="337C463B" w:rsidR="007436CC" w:rsidRDefault="007436CC" w:rsidP="007436CC">
            <w:pPr>
              <w:spacing w:before="60" w:after="60"/>
              <w:cnfStyle w:val="000000000000" w:firstRow="0" w:lastRow="0" w:firstColumn="0" w:lastColumn="0" w:oddVBand="0" w:evenVBand="0" w:oddHBand="0" w:evenHBand="0" w:firstRowFirstColumn="0" w:firstRowLastColumn="0" w:lastRowFirstColumn="0" w:lastRowLastColumn="0"/>
            </w:pPr>
            <w:r w:rsidRPr="00193833">
              <w:t>Low   /   Medium   /   High</w:t>
            </w:r>
          </w:p>
        </w:tc>
      </w:tr>
      <w:tr w:rsidR="007436CC" w14:paraId="0B4ED3C0" w14:textId="77777777" w:rsidTr="002D092E">
        <w:tc>
          <w:tcPr>
            <w:cnfStyle w:val="001000000000" w:firstRow="0" w:lastRow="0" w:firstColumn="1" w:lastColumn="0" w:oddVBand="0" w:evenVBand="0" w:oddHBand="0" w:evenHBand="0" w:firstRowFirstColumn="0" w:firstRowLastColumn="0" w:lastRowFirstColumn="0" w:lastRowLastColumn="0"/>
            <w:tcW w:w="1118" w:type="pct"/>
          </w:tcPr>
          <w:p w14:paraId="0A749A6F" w14:textId="7BDE17C1" w:rsidR="007436CC" w:rsidRDefault="007436CC" w:rsidP="007436CC">
            <w:pPr>
              <w:spacing w:before="60" w:after="60"/>
            </w:pPr>
            <w:r>
              <w:t>Focus is visible</w:t>
            </w:r>
          </w:p>
        </w:tc>
        <w:tc>
          <w:tcPr>
            <w:tcW w:w="1117" w:type="pct"/>
          </w:tcPr>
          <w:p w14:paraId="03E6A374" w14:textId="7CCF2BAA" w:rsidR="007436CC" w:rsidRDefault="007436CC" w:rsidP="007436CC">
            <w:pPr>
              <w:spacing w:before="60" w:after="60"/>
              <w:cnfStyle w:val="000000000000" w:firstRow="0" w:lastRow="0" w:firstColumn="0" w:lastColumn="0" w:oddVBand="0" w:evenVBand="0" w:oddHBand="0" w:evenHBand="0" w:firstRowFirstColumn="0" w:firstRowLastColumn="0" w:lastRowFirstColumn="0" w:lastRowLastColumn="0"/>
            </w:pPr>
            <w:r>
              <w:t xml:space="preserve">WCAG2.1 </w:t>
            </w:r>
            <w:r w:rsidR="00AE095F">
              <w:t xml:space="preserve">– </w:t>
            </w:r>
            <w:r>
              <w:t>2.4.7</w:t>
            </w:r>
          </w:p>
        </w:tc>
        <w:tc>
          <w:tcPr>
            <w:tcW w:w="1617" w:type="pct"/>
          </w:tcPr>
          <w:p w14:paraId="365556F0" w14:textId="7D74D910" w:rsidR="007436CC" w:rsidRDefault="00BD183C" w:rsidP="007436CC">
            <w:pPr>
              <w:spacing w:before="60" w:after="60"/>
              <w:cnfStyle w:val="000000000000" w:firstRow="0" w:lastRow="0" w:firstColumn="0" w:lastColumn="0" w:oddVBand="0" w:evenVBand="0" w:oddHBand="0" w:evenHBand="0" w:firstRowFirstColumn="0" w:firstRowLastColumn="0" w:lastRowFirstColumn="0" w:lastRowLastColumn="0"/>
            </w:pPr>
            <w:r>
              <w:t>Content page</w:t>
            </w:r>
          </w:p>
        </w:tc>
        <w:tc>
          <w:tcPr>
            <w:tcW w:w="1148" w:type="pct"/>
          </w:tcPr>
          <w:p w14:paraId="02F4FB06" w14:textId="0EC4E605" w:rsidR="007436CC" w:rsidRDefault="007436CC" w:rsidP="007436CC">
            <w:pPr>
              <w:spacing w:before="60" w:after="60"/>
              <w:cnfStyle w:val="000000000000" w:firstRow="0" w:lastRow="0" w:firstColumn="0" w:lastColumn="0" w:oddVBand="0" w:evenVBand="0" w:oddHBand="0" w:evenHBand="0" w:firstRowFirstColumn="0" w:firstRowLastColumn="0" w:lastRowFirstColumn="0" w:lastRowLastColumn="0"/>
            </w:pPr>
            <w:r w:rsidRPr="00193833">
              <w:t>Low   /   Medium   /   High</w:t>
            </w:r>
          </w:p>
        </w:tc>
      </w:tr>
      <w:tr w:rsidR="00BD183C" w14:paraId="4C021ED1" w14:textId="77777777" w:rsidTr="002D092E">
        <w:tc>
          <w:tcPr>
            <w:cnfStyle w:val="001000000000" w:firstRow="0" w:lastRow="0" w:firstColumn="1" w:lastColumn="0" w:oddVBand="0" w:evenVBand="0" w:oddHBand="0" w:evenHBand="0" w:firstRowFirstColumn="0" w:firstRowLastColumn="0" w:lastRowFirstColumn="0" w:lastRowLastColumn="0"/>
            <w:tcW w:w="1118" w:type="pct"/>
          </w:tcPr>
          <w:p w14:paraId="3DF1BE39" w14:textId="40171E3A" w:rsidR="00BD183C" w:rsidRDefault="00BD183C" w:rsidP="00BD183C">
            <w:pPr>
              <w:spacing w:before="60" w:after="60"/>
            </w:pPr>
            <w:r>
              <w:t>Keyboard operable</w:t>
            </w:r>
          </w:p>
        </w:tc>
        <w:tc>
          <w:tcPr>
            <w:tcW w:w="1117" w:type="pct"/>
          </w:tcPr>
          <w:p w14:paraId="015E13FB" w14:textId="5D08CEE4" w:rsidR="00BD183C" w:rsidRDefault="00BD183C" w:rsidP="00BD183C">
            <w:pPr>
              <w:spacing w:before="60" w:after="60"/>
              <w:cnfStyle w:val="000000000000" w:firstRow="0" w:lastRow="0" w:firstColumn="0" w:lastColumn="0" w:oddVBand="0" w:evenVBand="0" w:oddHBand="0" w:evenHBand="0" w:firstRowFirstColumn="0" w:firstRowLastColumn="0" w:lastRowFirstColumn="0" w:lastRowLastColumn="0"/>
            </w:pPr>
            <w:r>
              <w:t>WCAG2.1 – 2.1.1, 2.1.2, 2.4.3</w:t>
            </w:r>
          </w:p>
        </w:tc>
        <w:tc>
          <w:tcPr>
            <w:tcW w:w="1617" w:type="pct"/>
          </w:tcPr>
          <w:p w14:paraId="7E1B58B6" w14:textId="3D105653" w:rsidR="00BD183C" w:rsidRDefault="00BD183C" w:rsidP="00BD183C">
            <w:pPr>
              <w:spacing w:before="60" w:after="60"/>
              <w:cnfStyle w:val="000000000000" w:firstRow="0" w:lastRow="0" w:firstColumn="0" w:lastColumn="0" w:oddVBand="0" w:evenVBand="0" w:oddHBand="0" w:evenHBand="0" w:firstRowFirstColumn="0" w:firstRowLastColumn="0" w:lastRowFirstColumn="0" w:lastRowLastColumn="0"/>
            </w:pPr>
            <w:r w:rsidRPr="003D1DA5">
              <w:t>Content page</w:t>
            </w:r>
          </w:p>
        </w:tc>
        <w:tc>
          <w:tcPr>
            <w:tcW w:w="1148" w:type="pct"/>
          </w:tcPr>
          <w:p w14:paraId="7A272D4F" w14:textId="018148BF" w:rsidR="00BD183C" w:rsidRDefault="00BD183C" w:rsidP="00BD183C">
            <w:pPr>
              <w:spacing w:before="60" w:after="60"/>
              <w:cnfStyle w:val="000000000000" w:firstRow="0" w:lastRow="0" w:firstColumn="0" w:lastColumn="0" w:oddVBand="0" w:evenVBand="0" w:oddHBand="0" w:evenHBand="0" w:firstRowFirstColumn="0" w:firstRowLastColumn="0" w:lastRowFirstColumn="0" w:lastRowLastColumn="0"/>
            </w:pPr>
            <w:r w:rsidRPr="00193833">
              <w:t>Low   /   Medium   /   High</w:t>
            </w:r>
          </w:p>
        </w:tc>
      </w:tr>
      <w:tr w:rsidR="00BD183C" w14:paraId="1709AFE8" w14:textId="77777777" w:rsidTr="002D092E">
        <w:tc>
          <w:tcPr>
            <w:cnfStyle w:val="001000000000" w:firstRow="0" w:lastRow="0" w:firstColumn="1" w:lastColumn="0" w:oddVBand="0" w:evenVBand="0" w:oddHBand="0" w:evenHBand="0" w:firstRowFirstColumn="0" w:firstRowLastColumn="0" w:lastRowFirstColumn="0" w:lastRowLastColumn="0"/>
            <w:tcW w:w="1118" w:type="pct"/>
          </w:tcPr>
          <w:p w14:paraId="18830C86" w14:textId="0F9F807F" w:rsidR="00BD183C" w:rsidRDefault="00BD183C" w:rsidP="00BD183C">
            <w:pPr>
              <w:spacing w:before="60" w:after="60"/>
            </w:pPr>
            <w:r>
              <w:t>Page structure</w:t>
            </w:r>
          </w:p>
        </w:tc>
        <w:tc>
          <w:tcPr>
            <w:tcW w:w="1117" w:type="pct"/>
          </w:tcPr>
          <w:p w14:paraId="768435C3" w14:textId="6FFBABC0" w:rsidR="00BD183C" w:rsidRDefault="00BD183C" w:rsidP="00BD183C">
            <w:pPr>
              <w:spacing w:before="60" w:after="60"/>
              <w:cnfStyle w:val="000000000000" w:firstRow="0" w:lastRow="0" w:firstColumn="0" w:lastColumn="0" w:oddVBand="0" w:evenVBand="0" w:oddHBand="0" w:evenHBand="0" w:firstRowFirstColumn="0" w:firstRowLastColumn="0" w:lastRowFirstColumn="0" w:lastRowLastColumn="0"/>
            </w:pPr>
            <w:r>
              <w:t xml:space="preserve">WCAG2.1 – 1.3.1, 2.4.6 </w:t>
            </w:r>
          </w:p>
        </w:tc>
        <w:tc>
          <w:tcPr>
            <w:tcW w:w="1617" w:type="pct"/>
          </w:tcPr>
          <w:p w14:paraId="490F65D0" w14:textId="615E77DD" w:rsidR="00BD183C" w:rsidRDefault="00BD183C" w:rsidP="00BD183C">
            <w:pPr>
              <w:spacing w:before="60" w:after="60"/>
              <w:cnfStyle w:val="000000000000" w:firstRow="0" w:lastRow="0" w:firstColumn="0" w:lastColumn="0" w:oddVBand="0" w:evenVBand="0" w:oddHBand="0" w:evenHBand="0" w:firstRowFirstColumn="0" w:firstRowLastColumn="0" w:lastRowFirstColumn="0" w:lastRowLastColumn="0"/>
            </w:pPr>
            <w:r w:rsidRPr="003D1DA5">
              <w:t>Content page</w:t>
            </w:r>
          </w:p>
        </w:tc>
        <w:tc>
          <w:tcPr>
            <w:tcW w:w="1148" w:type="pct"/>
          </w:tcPr>
          <w:p w14:paraId="6EC1ACA9" w14:textId="72B31137" w:rsidR="00BD183C" w:rsidRDefault="00BD183C" w:rsidP="00BD183C">
            <w:pPr>
              <w:spacing w:before="60" w:after="60"/>
              <w:cnfStyle w:val="000000000000" w:firstRow="0" w:lastRow="0" w:firstColumn="0" w:lastColumn="0" w:oddVBand="0" w:evenVBand="0" w:oddHBand="0" w:evenHBand="0" w:firstRowFirstColumn="0" w:firstRowLastColumn="0" w:lastRowFirstColumn="0" w:lastRowLastColumn="0"/>
            </w:pPr>
            <w:r w:rsidRPr="00193833">
              <w:t>Low   /   Medium   /   High</w:t>
            </w:r>
          </w:p>
        </w:tc>
      </w:tr>
      <w:tr w:rsidR="00BD183C" w14:paraId="2BC8DBFF" w14:textId="77777777" w:rsidTr="002D092E">
        <w:tc>
          <w:tcPr>
            <w:cnfStyle w:val="001000000000" w:firstRow="0" w:lastRow="0" w:firstColumn="1" w:lastColumn="0" w:oddVBand="0" w:evenVBand="0" w:oddHBand="0" w:evenHBand="0" w:firstRowFirstColumn="0" w:firstRowLastColumn="0" w:lastRowFirstColumn="0" w:lastRowLastColumn="0"/>
            <w:tcW w:w="1118" w:type="pct"/>
          </w:tcPr>
          <w:p w14:paraId="02D55532" w14:textId="72D92250" w:rsidR="00BD183C" w:rsidRDefault="00BD183C" w:rsidP="00BD183C">
            <w:pPr>
              <w:spacing w:before="60" w:after="60"/>
            </w:pPr>
            <w:r>
              <w:t>Reflow and magnification</w:t>
            </w:r>
          </w:p>
        </w:tc>
        <w:tc>
          <w:tcPr>
            <w:tcW w:w="1117" w:type="pct"/>
          </w:tcPr>
          <w:p w14:paraId="4D3204ED" w14:textId="6841C92D" w:rsidR="00BD183C" w:rsidRDefault="00BD183C" w:rsidP="00BD183C">
            <w:pPr>
              <w:spacing w:before="60" w:after="60"/>
              <w:cnfStyle w:val="000000000000" w:firstRow="0" w:lastRow="0" w:firstColumn="0" w:lastColumn="0" w:oddVBand="0" w:evenVBand="0" w:oddHBand="0" w:evenHBand="0" w:firstRowFirstColumn="0" w:firstRowLastColumn="0" w:lastRowFirstColumn="0" w:lastRowLastColumn="0"/>
            </w:pPr>
            <w:r>
              <w:t>WCAG2.1 – 1.4.4, 1.4.5, 1.4.10</w:t>
            </w:r>
          </w:p>
        </w:tc>
        <w:tc>
          <w:tcPr>
            <w:tcW w:w="1617" w:type="pct"/>
          </w:tcPr>
          <w:p w14:paraId="12F3E6EC" w14:textId="4A5B649D" w:rsidR="00BD183C" w:rsidRDefault="00BD183C" w:rsidP="00BD183C">
            <w:pPr>
              <w:spacing w:before="60" w:after="60"/>
              <w:cnfStyle w:val="000000000000" w:firstRow="0" w:lastRow="0" w:firstColumn="0" w:lastColumn="0" w:oddVBand="0" w:evenVBand="0" w:oddHBand="0" w:evenHBand="0" w:firstRowFirstColumn="0" w:firstRowLastColumn="0" w:lastRowFirstColumn="0" w:lastRowLastColumn="0"/>
            </w:pPr>
            <w:r w:rsidRPr="003D1DA5">
              <w:t>Content page</w:t>
            </w:r>
          </w:p>
        </w:tc>
        <w:tc>
          <w:tcPr>
            <w:tcW w:w="1148" w:type="pct"/>
          </w:tcPr>
          <w:p w14:paraId="31EEA8A7" w14:textId="09EE1E35" w:rsidR="00BD183C" w:rsidRDefault="00BD183C" w:rsidP="00BD183C">
            <w:pPr>
              <w:spacing w:before="60" w:after="60"/>
              <w:cnfStyle w:val="000000000000" w:firstRow="0" w:lastRow="0" w:firstColumn="0" w:lastColumn="0" w:oddVBand="0" w:evenVBand="0" w:oddHBand="0" w:evenHBand="0" w:firstRowFirstColumn="0" w:firstRowLastColumn="0" w:lastRowFirstColumn="0" w:lastRowLastColumn="0"/>
            </w:pPr>
            <w:r w:rsidRPr="00193833">
              <w:t>Low   /   Medium   /   High</w:t>
            </w:r>
          </w:p>
        </w:tc>
      </w:tr>
      <w:tr w:rsidR="00BD183C" w14:paraId="16B0E81C" w14:textId="77777777" w:rsidTr="002D092E">
        <w:tc>
          <w:tcPr>
            <w:cnfStyle w:val="001000000000" w:firstRow="0" w:lastRow="0" w:firstColumn="1" w:lastColumn="0" w:oddVBand="0" w:evenVBand="0" w:oddHBand="0" w:evenHBand="0" w:firstRowFirstColumn="0" w:firstRowLastColumn="0" w:lastRowFirstColumn="0" w:lastRowLastColumn="0"/>
            <w:tcW w:w="1118" w:type="pct"/>
          </w:tcPr>
          <w:p w14:paraId="0875783F" w14:textId="14BCEB2A" w:rsidR="00BD183C" w:rsidRDefault="00BD183C" w:rsidP="00BD183C">
            <w:pPr>
              <w:spacing w:before="60" w:after="60"/>
            </w:pPr>
            <w:r>
              <w:t>Page titles</w:t>
            </w:r>
          </w:p>
        </w:tc>
        <w:tc>
          <w:tcPr>
            <w:tcW w:w="1117" w:type="pct"/>
          </w:tcPr>
          <w:p w14:paraId="1D92BED6" w14:textId="7A3DBEA8" w:rsidR="00BD183C" w:rsidRDefault="00BD183C" w:rsidP="00BD183C">
            <w:pPr>
              <w:spacing w:before="60" w:after="60"/>
              <w:cnfStyle w:val="000000000000" w:firstRow="0" w:lastRow="0" w:firstColumn="0" w:lastColumn="0" w:oddVBand="0" w:evenVBand="0" w:oddHBand="0" w:evenHBand="0" w:firstRowFirstColumn="0" w:firstRowLastColumn="0" w:lastRowFirstColumn="0" w:lastRowLastColumn="0"/>
            </w:pPr>
            <w:r>
              <w:t>WCAG2.1 – 2.4.2</w:t>
            </w:r>
          </w:p>
        </w:tc>
        <w:tc>
          <w:tcPr>
            <w:tcW w:w="1617" w:type="pct"/>
          </w:tcPr>
          <w:p w14:paraId="21AFE931" w14:textId="52550B4A" w:rsidR="00BD183C" w:rsidRDefault="00BD183C" w:rsidP="00BD183C">
            <w:pPr>
              <w:spacing w:before="60" w:after="60"/>
              <w:cnfStyle w:val="000000000000" w:firstRow="0" w:lastRow="0" w:firstColumn="0" w:lastColumn="0" w:oddVBand="0" w:evenVBand="0" w:oddHBand="0" w:evenHBand="0" w:firstRowFirstColumn="0" w:firstRowLastColumn="0" w:lastRowFirstColumn="0" w:lastRowLastColumn="0"/>
            </w:pPr>
            <w:r w:rsidRPr="003D1DA5">
              <w:t>Content page</w:t>
            </w:r>
          </w:p>
        </w:tc>
        <w:tc>
          <w:tcPr>
            <w:tcW w:w="1148" w:type="pct"/>
          </w:tcPr>
          <w:p w14:paraId="7491C148" w14:textId="7C4717AA" w:rsidR="00BD183C" w:rsidRDefault="00BD183C" w:rsidP="00BD183C">
            <w:pPr>
              <w:spacing w:before="60" w:after="60"/>
              <w:cnfStyle w:val="000000000000" w:firstRow="0" w:lastRow="0" w:firstColumn="0" w:lastColumn="0" w:oddVBand="0" w:evenVBand="0" w:oddHBand="0" w:evenHBand="0" w:firstRowFirstColumn="0" w:firstRowLastColumn="0" w:lastRowFirstColumn="0" w:lastRowLastColumn="0"/>
            </w:pPr>
            <w:r w:rsidRPr="00193833">
              <w:t>Low   /   Medium   /   High</w:t>
            </w:r>
          </w:p>
        </w:tc>
      </w:tr>
      <w:tr w:rsidR="00AF4A39" w14:paraId="4E41918C" w14:textId="77777777" w:rsidTr="002D092E">
        <w:tc>
          <w:tcPr>
            <w:cnfStyle w:val="001000000000" w:firstRow="0" w:lastRow="0" w:firstColumn="1" w:lastColumn="0" w:oddVBand="0" w:evenVBand="0" w:oddHBand="0" w:evenHBand="0" w:firstRowFirstColumn="0" w:firstRowLastColumn="0" w:lastRowFirstColumn="0" w:lastRowLastColumn="0"/>
            <w:tcW w:w="1118" w:type="pct"/>
          </w:tcPr>
          <w:p w14:paraId="71E04B35" w14:textId="3BBB5083" w:rsidR="00AF4A39" w:rsidRDefault="00AF4A39" w:rsidP="00BD183C">
            <w:pPr>
              <w:spacing w:before="60" w:after="60"/>
            </w:pPr>
            <w:r w:rsidRPr="00AF4A39">
              <w:t>Consistent navigation</w:t>
            </w:r>
          </w:p>
        </w:tc>
        <w:tc>
          <w:tcPr>
            <w:tcW w:w="1117" w:type="pct"/>
          </w:tcPr>
          <w:p w14:paraId="44B21F5F" w14:textId="03B9C637" w:rsidR="00AF4A39" w:rsidRDefault="006B3C72" w:rsidP="00BD183C">
            <w:pPr>
              <w:spacing w:before="60" w:after="60"/>
              <w:cnfStyle w:val="000000000000" w:firstRow="0" w:lastRow="0" w:firstColumn="0" w:lastColumn="0" w:oddVBand="0" w:evenVBand="0" w:oddHBand="0" w:evenHBand="0" w:firstRowFirstColumn="0" w:firstRowLastColumn="0" w:lastRowFirstColumn="0" w:lastRowLastColumn="0"/>
            </w:pPr>
            <w:r>
              <w:t>WCAG2.1 – 3.2.3</w:t>
            </w:r>
          </w:p>
        </w:tc>
        <w:tc>
          <w:tcPr>
            <w:tcW w:w="1617" w:type="pct"/>
          </w:tcPr>
          <w:p w14:paraId="006A67BE" w14:textId="03C023D6" w:rsidR="00AF4A39" w:rsidRPr="003D1DA5" w:rsidRDefault="00AF4A39" w:rsidP="00BD183C">
            <w:pPr>
              <w:spacing w:before="60" w:after="60"/>
              <w:cnfStyle w:val="000000000000" w:firstRow="0" w:lastRow="0" w:firstColumn="0" w:lastColumn="0" w:oddVBand="0" w:evenVBand="0" w:oddHBand="0" w:evenHBand="0" w:firstRowFirstColumn="0" w:firstRowLastColumn="0" w:lastRowFirstColumn="0" w:lastRowLastColumn="0"/>
            </w:pPr>
            <w:r>
              <w:t>Content page</w:t>
            </w:r>
          </w:p>
        </w:tc>
        <w:tc>
          <w:tcPr>
            <w:tcW w:w="1148" w:type="pct"/>
          </w:tcPr>
          <w:p w14:paraId="0D1A8A8A" w14:textId="074F2D45" w:rsidR="00AF4A39" w:rsidRPr="00193833" w:rsidRDefault="00AF4A39" w:rsidP="00BD183C">
            <w:pPr>
              <w:spacing w:before="60" w:after="60"/>
              <w:cnfStyle w:val="000000000000" w:firstRow="0" w:lastRow="0" w:firstColumn="0" w:lastColumn="0" w:oddVBand="0" w:evenVBand="0" w:oddHBand="0" w:evenHBand="0" w:firstRowFirstColumn="0" w:firstRowLastColumn="0" w:lastRowFirstColumn="0" w:lastRowLastColumn="0"/>
            </w:pPr>
            <w:r w:rsidRPr="00193833">
              <w:t>Low   /   Medium   /   High</w:t>
            </w:r>
          </w:p>
        </w:tc>
      </w:tr>
      <w:tr w:rsidR="00BD183C" w14:paraId="4824D740" w14:textId="77777777" w:rsidTr="002D092E">
        <w:tc>
          <w:tcPr>
            <w:cnfStyle w:val="001000000000" w:firstRow="0" w:lastRow="0" w:firstColumn="1" w:lastColumn="0" w:oddVBand="0" w:evenVBand="0" w:oddHBand="0" w:evenHBand="0" w:firstRowFirstColumn="0" w:firstRowLastColumn="0" w:lastRowFirstColumn="0" w:lastRowLastColumn="0"/>
            <w:tcW w:w="1118" w:type="pct"/>
          </w:tcPr>
          <w:p w14:paraId="338A4384" w14:textId="5E3F5EB9" w:rsidR="00BD183C" w:rsidRDefault="00BD183C" w:rsidP="00BD183C">
            <w:pPr>
              <w:spacing w:before="60" w:after="60"/>
            </w:pPr>
            <w:r>
              <w:t>Consistent icons and labelling</w:t>
            </w:r>
          </w:p>
        </w:tc>
        <w:tc>
          <w:tcPr>
            <w:tcW w:w="1117" w:type="pct"/>
          </w:tcPr>
          <w:p w14:paraId="5A4CF5B8" w14:textId="429C520D" w:rsidR="00BD183C" w:rsidRDefault="00BD183C" w:rsidP="00BD183C">
            <w:pPr>
              <w:spacing w:before="60" w:after="60"/>
              <w:cnfStyle w:val="000000000000" w:firstRow="0" w:lastRow="0" w:firstColumn="0" w:lastColumn="0" w:oddVBand="0" w:evenVBand="0" w:oddHBand="0" w:evenHBand="0" w:firstRowFirstColumn="0" w:firstRowLastColumn="0" w:lastRowFirstColumn="0" w:lastRowLastColumn="0"/>
            </w:pPr>
            <w:r>
              <w:t>WCAG2.1 – 1.3.1, 3.2.4, 4.1.2</w:t>
            </w:r>
          </w:p>
        </w:tc>
        <w:tc>
          <w:tcPr>
            <w:tcW w:w="1617" w:type="pct"/>
          </w:tcPr>
          <w:p w14:paraId="557B7AB8" w14:textId="23793CB8" w:rsidR="00BD183C" w:rsidRDefault="00BD183C" w:rsidP="00BD183C">
            <w:pPr>
              <w:spacing w:before="60" w:after="60"/>
              <w:cnfStyle w:val="000000000000" w:firstRow="0" w:lastRow="0" w:firstColumn="0" w:lastColumn="0" w:oddVBand="0" w:evenVBand="0" w:oddHBand="0" w:evenHBand="0" w:firstRowFirstColumn="0" w:firstRowLastColumn="0" w:lastRowFirstColumn="0" w:lastRowLastColumn="0"/>
            </w:pPr>
            <w:r w:rsidRPr="003D1DA5">
              <w:t>Content page</w:t>
            </w:r>
          </w:p>
        </w:tc>
        <w:tc>
          <w:tcPr>
            <w:tcW w:w="1148" w:type="pct"/>
          </w:tcPr>
          <w:p w14:paraId="7D1FCDBD" w14:textId="6358BC4B" w:rsidR="00BD183C" w:rsidRDefault="00BD183C" w:rsidP="00BD183C">
            <w:pPr>
              <w:spacing w:before="60" w:after="60"/>
              <w:cnfStyle w:val="000000000000" w:firstRow="0" w:lastRow="0" w:firstColumn="0" w:lastColumn="0" w:oddVBand="0" w:evenVBand="0" w:oddHBand="0" w:evenHBand="0" w:firstRowFirstColumn="0" w:firstRowLastColumn="0" w:lastRowFirstColumn="0" w:lastRowLastColumn="0"/>
            </w:pPr>
            <w:r w:rsidRPr="00193833">
              <w:t>Low   /   Medium   /   High</w:t>
            </w:r>
          </w:p>
        </w:tc>
      </w:tr>
      <w:tr w:rsidR="00BD183C" w14:paraId="742D15A0" w14:textId="77777777" w:rsidTr="002D092E">
        <w:tc>
          <w:tcPr>
            <w:cnfStyle w:val="001000000000" w:firstRow="0" w:lastRow="0" w:firstColumn="1" w:lastColumn="0" w:oddVBand="0" w:evenVBand="0" w:oddHBand="0" w:evenHBand="0" w:firstRowFirstColumn="0" w:firstRowLastColumn="0" w:lastRowFirstColumn="0" w:lastRowLastColumn="0"/>
            <w:tcW w:w="1118" w:type="pct"/>
          </w:tcPr>
          <w:p w14:paraId="6DB13C1F" w14:textId="1D7B5256" w:rsidR="00BD183C" w:rsidRDefault="00BD183C" w:rsidP="00BD183C">
            <w:pPr>
              <w:spacing w:before="60" w:after="60"/>
            </w:pPr>
            <w:r>
              <w:t>Image alternatives</w:t>
            </w:r>
          </w:p>
        </w:tc>
        <w:tc>
          <w:tcPr>
            <w:tcW w:w="1117" w:type="pct"/>
          </w:tcPr>
          <w:p w14:paraId="435C71C4" w14:textId="3773D92B" w:rsidR="00BD183C" w:rsidRDefault="00BD183C" w:rsidP="00BD183C">
            <w:pPr>
              <w:spacing w:before="60" w:after="60"/>
              <w:cnfStyle w:val="000000000000" w:firstRow="0" w:lastRow="0" w:firstColumn="0" w:lastColumn="0" w:oddVBand="0" w:evenVBand="0" w:oddHBand="0" w:evenHBand="0" w:firstRowFirstColumn="0" w:firstRowLastColumn="0" w:lastRowFirstColumn="0" w:lastRowLastColumn="0"/>
            </w:pPr>
            <w:r>
              <w:t>WCAG2.1 – 1.1.1</w:t>
            </w:r>
          </w:p>
        </w:tc>
        <w:tc>
          <w:tcPr>
            <w:tcW w:w="1617" w:type="pct"/>
          </w:tcPr>
          <w:p w14:paraId="4C853376" w14:textId="12BA440B" w:rsidR="00BD183C" w:rsidRDefault="00BD183C" w:rsidP="00BD183C">
            <w:pPr>
              <w:spacing w:before="60" w:after="60"/>
              <w:cnfStyle w:val="000000000000" w:firstRow="0" w:lastRow="0" w:firstColumn="0" w:lastColumn="0" w:oddVBand="0" w:evenVBand="0" w:oddHBand="0" w:evenHBand="0" w:firstRowFirstColumn="0" w:firstRowLastColumn="0" w:lastRowFirstColumn="0" w:lastRowLastColumn="0"/>
            </w:pPr>
            <w:r w:rsidRPr="003D1DA5">
              <w:t>Content page</w:t>
            </w:r>
          </w:p>
        </w:tc>
        <w:tc>
          <w:tcPr>
            <w:tcW w:w="1148" w:type="pct"/>
          </w:tcPr>
          <w:p w14:paraId="2D1405BE" w14:textId="4F2AA3B9" w:rsidR="00BD183C" w:rsidRDefault="00BD183C" w:rsidP="00BD183C">
            <w:pPr>
              <w:spacing w:before="60" w:after="60"/>
              <w:cnfStyle w:val="000000000000" w:firstRow="0" w:lastRow="0" w:firstColumn="0" w:lastColumn="0" w:oddVBand="0" w:evenVBand="0" w:oddHBand="0" w:evenHBand="0" w:firstRowFirstColumn="0" w:firstRowLastColumn="0" w:lastRowFirstColumn="0" w:lastRowLastColumn="0"/>
            </w:pPr>
            <w:r w:rsidRPr="00193833">
              <w:t>Low   /   Medium   /   High</w:t>
            </w:r>
          </w:p>
        </w:tc>
      </w:tr>
      <w:tr w:rsidR="00BD183C" w14:paraId="289B8952" w14:textId="77777777" w:rsidTr="002D092E">
        <w:tc>
          <w:tcPr>
            <w:cnfStyle w:val="001000000000" w:firstRow="0" w:lastRow="0" w:firstColumn="1" w:lastColumn="0" w:oddVBand="0" w:evenVBand="0" w:oddHBand="0" w:evenHBand="0" w:firstRowFirstColumn="0" w:firstRowLastColumn="0" w:lastRowFirstColumn="0" w:lastRowLastColumn="0"/>
            <w:tcW w:w="1118" w:type="pct"/>
          </w:tcPr>
          <w:p w14:paraId="787D7E43" w14:textId="44B58158" w:rsidR="00BD183C" w:rsidRDefault="00BD183C" w:rsidP="00BD183C">
            <w:pPr>
              <w:spacing w:before="60" w:after="60"/>
            </w:pPr>
            <w:r>
              <w:t>Link text</w:t>
            </w:r>
          </w:p>
        </w:tc>
        <w:tc>
          <w:tcPr>
            <w:tcW w:w="1117" w:type="pct"/>
          </w:tcPr>
          <w:p w14:paraId="0161D352" w14:textId="1FF9A827" w:rsidR="00BD183C" w:rsidRDefault="00BD183C" w:rsidP="00BD183C">
            <w:pPr>
              <w:spacing w:before="60" w:after="60"/>
              <w:cnfStyle w:val="000000000000" w:firstRow="0" w:lastRow="0" w:firstColumn="0" w:lastColumn="0" w:oddVBand="0" w:evenVBand="0" w:oddHBand="0" w:evenHBand="0" w:firstRowFirstColumn="0" w:firstRowLastColumn="0" w:lastRowFirstColumn="0" w:lastRowLastColumn="0"/>
            </w:pPr>
            <w:r>
              <w:t>WCAG2.1 – 2.4.4</w:t>
            </w:r>
          </w:p>
        </w:tc>
        <w:tc>
          <w:tcPr>
            <w:tcW w:w="1617" w:type="pct"/>
          </w:tcPr>
          <w:p w14:paraId="20F49163" w14:textId="03E4F94F" w:rsidR="00BD183C" w:rsidRDefault="00BD183C" w:rsidP="00BD183C">
            <w:pPr>
              <w:spacing w:before="60" w:after="60"/>
              <w:cnfStyle w:val="000000000000" w:firstRow="0" w:lastRow="0" w:firstColumn="0" w:lastColumn="0" w:oddVBand="0" w:evenVBand="0" w:oddHBand="0" w:evenHBand="0" w:firstRowFirstColumn="0" w:firstRowLastColumn="0" w:lastRowFirstColumn="0" w:lastRowLastColumn="0"/>
            </w:pPr>
            <w:r w:rsidRPr="003D1DA5">
              <w:t>Content page</w:t>
            </w:r>
          </w:p>
        </w:tc>
        <w:tc>
          <w:tcPr>
            <w:tcW w:w="1148" w:type="pct"/>
          </w:tcPr>
          <w:p w14:paraId="617A36F7" w14:textId="3DF36598" w:rsidR="00BD183C" w:rsidRDefault="00BD183C" w:rsidP="00BD183C">
            <w:pPr>
              <w:spacing w:before="60" w:after="60"/>
              <w:cnfStyle w:val="000000000000" w:firstRow="0" w:lastRow="0" w:firstColumn="0" w:lastColumn="0" w:oddVBand="0" w:evenVBand="0" w:oddHBand="0" w:evenHBand="0" w:firstRowFirstColumn="0" w:firstRowLastColumn="0" w:lastRowFirstColumn="0" w:lastRowLastColumn="0"/>
            </w:pPr>
            <w:r w:rsidRPr="00193833">
              <w:t>Low   /   Medium   /   High</w:t>
            </w:r>
          </w:p>
        </w:tc>
      </w:tr>
      <w:tr w:rsidR="00BD183C" w14:paraId="63E97F4F" w14:textId="77777777" w:rsidTr="002D092E">
        <w:tc>
          <w:tcPr>
            <w:cnfStyle w:val="001000000000" w:firstRow="0" w:lastRow="0" w:firstColumn="1" w:lastColumn="0" w:oddVBand="0" w:evenVBand="0" w:oddHBand="0" w:evenHBand="0" w:firstRowFirstColumn="0" w:firstRowLastColumn="0" w:lastRowFirstColumn="0" w:lastRowLastColumn="0"/>
            <w:tcW w:w="1118" w:type="pct"/>
          </w:tcPr>
          <w:p w14:paraId="75A18050" w14:textId="0DE5A680" w:rsidR="00BD183C" w:rsidRDefault="00BD183C" w:rsidP="00BD183C">
            <w:pPr>
              <w:spacing w:before="60" w:after="60"/>
            </w:pPr>
            <w:r>
              <w:t>Colour contrast and meaning</w:t>
            </w:r>
          </w:p>
        </w:tc>
        <w:tc>
          <w:tcPr>
            <w:tcW w:w="1117" w:type="pct"/>
          </w:tcPr>
          <w:p w14:paraId="4FC471F3" w14:textId="1FDD70C0" w:rsidR="00BD183C" w:rsidRDefault="00BD183C" w:rsidP="00BD183C">
            <w:pPr>
              <w:spacing w:before="60" w:after="60"/>
              <w:cnfStyle w:val="000000000000" w:firstRow="0" w:lastRow="0" w:firstColumn="0" w:lastColumn="0" w:oddVBand="0" w:evenVBand="0" w:oddHBand="0" w:evenHBand="0" w:firstRowFirstColumn="0" w:firstRowLastColumn="0" w:lastRowFirstColumn="0" w:lastRowLastColumn="0"/>
            </w:pPr>
            <w:r>
              <w:t>WCAG2.1 – 1.4.1, 1.4.3, 1.4.11</w:t>
            </w:r>
          </w:p>
        </w:tc>
        <w:tc>
          <w:tcPr>
            <w:tcW w:w="1617" w:type="pct"/>
          </w:tcPr>
          <w:p w14:paraId="3E545EE7" w14:textId="764D5317" w:rsidR="00BD183C" w:rsidRDefault="00BD183C" w:rsidP="00BD183C">
            <w:pPr>
              <w:spacing w:before="60" w:after="60"/>
              <w:cnfStyle w:val="000000000000" w:firstRow="0" w:lastRow="0" w:firstColumn="0" w:lastColumn="0" w:oddVBand="0" w:evenVBand="0" w:oddHBand="0" w:evenHBand="0" w:firstRowFirstColumn="0" w:firstRowLastColumn="0" w:lastRowFirstColumn="0" w:lastRowLastColumn="0"/>
            </w:pPr>
            <w:r w:rsidRPr="003D1DA5">
              <w:t>Content page</w:t>
            </w:r>
          </w:p>
        </w:tc>
        <w:tc>
          <w:tcPr>
            <w:tcW w:w="1148" w:type="pct"/>
          </w:tcPr>
          <w:p w14:paraId="45C9A5C6" w14:textId="6F50151D" w:rsidR="00BD183C" w:rsidRDefault="00BD183C" w:rsidP="00BD183C">
            <w:pPr>
              <w:spacing w:before="60" w:after="60"/>
              <w:cnfStyle w:val="000000000000" w:firstRow="0" w:lastRow="0" w:firstColumn="0" w:lastColumn="0" w:oddVBand="0" w:evenVBand="0" w:oddHBand="0" w:evenHBand="0" w:firstRowFirstColumn="0" w:firstRowLastColumn="0" w:lastRowFirstColumn="0" w:lastRowLastColumn="0"/>
            </w:pPr>
            <w:r w:rsidRPr="00193833">
              <w:t>Low   /   Medium   /   High</w:t>
            </w:r>
          </w:p>
        </w:tc>
      </w:tr>
      <w:tr w:rsidR="007436CC" w14:paraId="6780402E" w14:textId="77777777" w:rsidTr="002D092E">
        <w:tc>
          <w:tcPr>
            <w:cnfStyle w:val="001000000000" w:firstRow="0" w:lastRow="0" w:firstColumn="1" w:lastColumn="0" w:oddVBand="0" w:evenVBand="0" w:oddHBand="0" w:evenHBand="0" w:firstRowFirstColumn="0" w:firstRowLastColumn="0" w:lastRowFirstColumn="0" w:lastRowLastColumn="0"/>
            <w:tcW w:w="1118" w:type="pct"/>
          </w:tcPr>
          <w:p w14:paraId="1D2E04D2" w14:textId="7E0B3B2B" w:rsidR="007436CC" w:rsidRDefault="007436CC" w:rsidP="007436CC">
            <w:pPr>
              <w:spacing w:before="60" w:after="60"/>
            </w:pPr>
            <w:r>
              <w:t>Form field labels</w:t>
            </w:r>
          </w:p>
        </w:tc>
        <w:tc>
          <w:tcPr>
            <w:tcW w:w="1117" w:type="pct"/>
          </w:tcPr>
          <w:p w14:paraId="097BB98B" w14:textId="1D6F6915" w:rsidR="007436CC" w:rsidRDefault="007436CC" w:rsidP="007436CC">
            <w:pPr>
              <w:spacing w:before="60" w:after="60"/>
              <w:cnfStyle w:val="000000000000" w:firstRow="0" w:lastRow="0" w:firstColumn="0" w:lastColumn="0" w:oddVBand="0" w:evenVBand="0" w:oddHBand="0" w:evenHBand="0" w:firstRowFirstColumn="0" w:firstRowLastColumn="0" w:lastRowFirstColumn="0" w:lastRowLastColumn="0"/>
            </w:pPr>
            <w:r>
              <w:t>WCAG2.1 – 1.3.1, 3.3.2</w:t>
            </w:r>
          </w:p>
        </w:tc>
        <w:tc>
          <w:tcPr>
            <w:tcW w:w="1617" w:type="pct"/>
          </w:tcPr>
          <w:p w14:paraId="6A89C762" w14:textId="79472D62" w:rsidR="007436CC" w:rsidRDefault="007436CC" w:rsidP="007436CC">
            <w:pPr>
              <w:spacing w:before="60" w:after="60"/>
              <w:cnfStyle w:val="000000000000" w:firstRow="0" w:lastRow="0" w:firstColumn="0" w:lastColumn="0" w:oddVBand="0" w:evenVBand="0" w:oddHBand="0" w:evenHBand="0" w:firstRowFirstColumn="0" w:firstRowLastColumn="0" w:lastRowFirstColumn="0" w:lastRowLastColumn="0"/>
            </w:pPr>
            <w:r w:rsidRPr="00AA7DAE">
              <w:t>Page containing a validated form</w:t>
            </w:r>
          </w:p>
        </w:tc>
        <w:tc>
          <w:tcPr>
            <w:tcW w:w="1148" w:type="pct"/>
          </w:tcPr>
          <w:p w14:paraId="42B2FC27" w14:textId="317D9523" w:rsidR="007436CC" w:rsidRDefault="007436CC" w:rsidP="007436CC">
            <w:pPr>
              <w:spacing w:before="60" w:after="60"/>
              <w:cnfStyle w:val="000000000000" w:firstRow="0" w:lastRow="0" w:firstColumn="0" w:lastColumn="0" w:oddVBand="0" w:evenVBand="0" w:oddHBand="0" w:evenHBand="0" w:firstRowFirstColumn="0" w:firstRowLastColumn="0" w:lastRowFirstColumn="0" w:lastRowLastColumn="0"/>
            </w:pPr>
            <w:r w:rsidRPr="00193833">
              <w:t>Low   /   Medium   /   High</w:t>
            </w:r>
          </w:p>
        </w:tc>
      </w:tr>
      <w:tr w:rsidR="007436CC" w14:paraId="2722F98D" w14:textId="77777777" w:rsidTr="002D092E">
        <w:tc>
          <w:tcPr>
            <w:cnfStyle w:val="001000000000" w:firstRow="0" w:lastRow="0" w:firstColumn="1" w:lastColumn="0" w:oddVBand="0" w:evenVBand="0" w:oddHBand="0" w:evenHBand="0" w:firstRowFirstColumn="0" w:firstRowLastColumn="0" w:lastRowFirstColumn="0" w:lastRowLastColumn="0"/>
            <w:tcW w:w="1118" w:type="pct"/>
          </w:tcPr>
          <w:p w14:paraId="639BC156" w14:textId="72BA8530" w:rsidR="007436CC" w:rsidRDefault="007436CC" w:rsidP="007436CC">
            <w:pPr>
              <w:spacing w:before="60" w:after="60"/>
            </w:pPr>
            <w:r>
              <w:t>Error messages</w:t>
            </w:r>
          </w:p>
        </w:tc>
        <w:tc>
          <w:tcPr>
            <w:tcW w:w="1117" w:type="pct"/>
          </w:tcPr>
          <w:p w14:paraId="6954E146" w14:textId="02E2F524" w:rsidR="007436CC" w:rsidRDefault="007436CC" w:rsidP="007436CC">
            <w:pPr>
              <w:spacing w:before="60" w:after="60"/>
              <w:cnfStyle w:val="000000000000" w:firstRow="0" w:lastRow="0" w:firstColumn="0" w:lastColumn="0" w:oddVBand="0" w:evenVBand="0" w:oddHBand="0" w:evenHBand="0" w:firstRowFirstColumn="0" w:firstRowLastColumn="0" w:lastRowFirstColumn="0" w:lastRowLastColumn="0"/>
            </w:pPr>
            <w:r>
              <w:t>WCAG2.1 – 3.3.1, 3.3.2</w:t>
            </w:r>
          </w:p>
        </w:tc>
        <w:tc>
          <w:tcPr>
            <w:tcW w:w="1617" w:type="pct"/>
          </w:tcPr>
          <w:p w14:paraId="78531CE2" w14:textId="648CA3D4" w:rsidR="007436CC" w:rsidRDefault="007436CC" w:rsidP="007436CC">
            <w:pPr>
              <w:spacing w:before="60" w:after="60"/>
              <w:cnfStyle w:val="000000000000" w:firstRow="0" w:lastRow="0" w:firstColumn="0" w:lastColumn="0" w:oddVBand="0" w:evenVBand="0" w:oddHBand="0" w:evenHBand="0" w:firstRowFirstColumn="0" w:firstRowLastColumn="0" w:lastRowFirstColumn="0" w:lastRowLastColumn="0"/>
            </w:pPr>
            <w:r w:rsidRPr="00AA7DAE">
              <w:t>Page containing a validated form</w:t>
            </w:r>
          </w:p>
        </w:tc>
        <w:tc>
          <w:tcPr>
            <w:tcW w:w="1148" w:type="pct"/>
          </w:tcPr>
          <w:p w14:paraId="2787FDDE" w14:textId="5E5E4891" w:rsidR="007436CC" w:rsidRDefault="007436CC" w:rsidP="007436CC">
            <w:pPr>
              <w:spacing w:before="60" w:after="60"/>
              <w:cnfStyle w:val="000000000000" w:firstRow="0" w:lastRow="0" w:firstColumn="0" w:lastColumn="0" w:oddVBand="0" w:evenVBand="0" w:oddHBand="0" w:evenHBand="0" w:firstRowFirstColumn="0" w:firstRowLastColumn="0" w:lastRowFirstColumn="0" w:lastRowLastColumn="0"/>
            </w:pPr>
            <w:r w:rsidRPr="00193833">
              <w:t>Low   /   Medium   /   High</w:t>
            </w:r>
          </w:p>
        </w:tc>
      </w:tr>
      <w:tr w:rsidR="007436CC" w14:paraId="1DC225EA" w14:textId="77777777" w:rsidTr="002D092E">
        <w:tc>
          <w:tcPr>
            <w:cnfStyle w:val="001000000000" w:firstRow="0" w:lastRow="0" w:firstColumn="1" w:lastColumn="0" w:oddVBand="0" w:evenVBand="0" w:oddHBand="0" w:evenHBand="0" w:firstRowFirstColumn="0" w:firstRowLastColumn="0" w:lastRowFirstColumn="0" w:lastRowLastColumn="0"/>
            <w:tcW w:w="1118" w:type="pct"/>
          </w:tcPr>
          <w:p w14:paraId="4187B132" w14:textId="17D6D8F9" w:rsidR="007436CC" w:rsidRDefault="007436CC" w:rsidP="007436CC">
            <w:pPr>
              <w:spacing w:before="60" w:after="60"/>
            </w:pPr>
            <w:r>
              <w:t>Alternative media</w:t>
            </w:r>
          </w:p>
        </w:tc>
        <w:tc>
          <w:tcPr>
            <w:tcW w:w="1117" w:type="pct"/>
          </w:tcPr>
          <w:p w14:paraId="0DA59C9D" w14:textId="2BF003CC" w:rsidR="007436CC" w:rsidRDefault="007436CC" w:rsidP="007436CC">
            <w:pPr>
              <w:spacing w:before="60" w:after="60"/>
              <w:cnfStyle w:val="000000000000" w:firstRow="0" w:lastRow="0" w:firstColumn="0" w:lastColumn="0" w:oddVBand="0" w:evenVBand="0" w:oddHBand="0" w:evenHBand="0" w:firstRowFirstColumn="0" w:firstRowLastColumn="0" w:lastRowFirstColumn="0" w:lastRowLastColumn="0"/>
            </w:pPr>
            <w:r>
              <w:t>WCAG2.1 – 1.2.2, 1.2.3, 1.2.5</w:t>
            </w:r>
          </w:p>
        </w:tc>
        <w:tc>
          <w:tcPr>
            <w:tcW w:w="1617" w:type="pct"/>
          </w:tcPr>
          <w:p w14:paraId="2575F786" w14:textId="6C1877C3" w:rsidR="007436CC" w:rsidRDefault="007436CC" w:rsidP="007436CC">
            <w:pPr>
              <w:spacing w:before="60" w:after="60"/>
              <w:cnfStyle w:val="000000000000" w:firstRow="0" w:lastRow="0" w:firstColumn="0" w:lastColumn="0" w:oddVBand="0" w:evenVBand="0" w:oddHBand="0" w:evenHBand="0" w:firstRowFirstColumn="0" w:firstRowLastColumn="0" w:lastRowFirstColumn="0" w:lastRowLastColumn="0"/>
            </w:pPr>
            <w:r>
              <w:t>Page containing videos and/or audio</w:t>
            </w:r>
          </w:p>
        </w:tc>
        <w:tc>
          <w:tcPr>
            <w:tcW w:w="1148" w:type="pct"/>
          </w:tcPr>
          <w:p w14:paraId="39A583E8" w14:textId="0558144D" w:rsidR="007436CC" w:rsidRDefault="007436CC" w:rsidP="007436CC">
            <w:pPr>
              <w:spacing w:before="60" w:after="60"/>
              <w:cnfStyle w:val="000000000000" w:firstRow="0" w:lastRow="0" w:firstColumn="0" w:lastColumn="0" w:oddVBand="0" w:evenVBand="0" w:oddHBand="0" w:evenHBand="0" w:firstRowFirstColumn="0" w:firstRowLastColumn="0" w:lastRowFirstColumn="0" w:lastRowLastColumn="0"/>
            </w:pPr>
            <w:r w:rsidRPr="00193833">
              <w:t>Low   /   Medium   /   High</w:t>
            </w:r>
          </w:p>
        </w:tc>
      </w:tr>
      <w:tr w:rsidR="007436CC" w14:paraId="2CBD5B8F" w14:textId="77777777" w:rsidTr="002D092E">
        <w:tc>
          <w:tcPr>
            <w:cnfStyle w:val="001000000000" w:firstRow="0" w:lastRow="0" w:firstColumn="1" w:lastColumn="0" w:oddVBand="0" w:evenVBand="0" w:oddHBand="0" w:evenHBand="0" w:firstRowFirstColumn="0" w:firstRowLastColumn="0" w:lastRowFirstColumn="0" w:lastRowLastColumn="0"/>
            <w:tcW w:w="1118" w:type="pct"/>
          </w:tcPr>
          <w:p w14:paraId="6C86EC19" w14:textId="248A92FB" w:rsidR="007436CC" w:rsidRDefault="007436CC" w:rsidP="007436CC">
            <w:pPr>
              <w:spacing w:before="60" w:after="60"/>
            </w:pPr>
            <w:r>
              <w:t xml:space="preserve">Pause or stop </w:t>
            </w:r>
          </w:p>
        </w:tc>
        <w:tc>
          <w:tcPr>
            <w:tcW w:w="1117" w:type="pct"/>
          </w:tcPr>
          <w:p w14:paraId="0F1C718C" w14:textId="20E1C9A9" w:rsidR="007436CC" w:rsidRDefault="007436CC" w:rsidP="007436CC">
            <w:pPr>
              <w:spacing w:before="60" w:after="60"/>
              <w:cnfStyle w:val="000000000000" w:firstRow="0" w:lastRow="0" w:firstColumn="0" w:lastColumn="0" w:oddVBand="0" w:evenVBand="0" w:oddHBand="0" w:evenHBand="0" w:firstRowFirstColumn="0" w:firstRowLastColumn="0" w:lastRowFirstColumn="0" w:lastRowLastColumn="0"/>
            </w:pPr>
            <w:r>
              <w:t xml:space="preserve">WCAG2.1 – </w:t>
            </w:r>
            <w:r w:rsidR="006307CD">
              <w:t xml:space="preserve">1.4.2, </w:t>
            </w:r>
            <w:r>
              <w:t>2.2.2</w:t>
            </w:r>
          </w:p>
        </w:tc>
        <w:tc>
          <w:tcPr>
            <w:tcW w:w="1617" w:type="pct"/>
          </w:tcPr>
          <w:p w14:paraId="513CC214" w14:textId="7EE2397C" w:rsidR="007436CC" w:rsidRDefault="007436CC" w:rsidP="007436CC">
            <w:pPr>
              <w:spacing w:before="60" w:after="60"/>
              <w:cnfStyle w:val="000000000000" w:firstRow="0" w:lastRow="0" w:firstColumn="0" w:lastColumn="0" w:oddVBand="0" w:evenVBand="0" w:oddHBand="0" w:evenHBand="0" w:firstRowFirstColumn="0" w:firstRowLastColumn="0" w:lastRowFirstColumn="0" w:lastRowLastColumn="0"/>
            </w:pPr>
            <w:r>
              <w:t>Page containing videos or moving content</w:t>
            </w:r>
          </w:p>
        </w:tc>
        <w:tc>
          <w:tcPr>
            <w:tcW w:w="1148" w:type="pct"/>
          </w:tcPr>
          <w:p w14:paraId="22EE5847" w14:textId="2E90055A" w:rsidR="007436CC" w:rsidRDefault="007436CC" w:rsidP="007436CC">
            <w:pPr>
              <w:spacing w:before="60" w:after="60"/>
              <w:cnfStyle w:val="000000000000" w:firstRow="0" w:lastRow="0" w:firstColumn="0" w:lastColumn="0" w:oddVBand="0" w:evenVBand="0" w:oddHBand="0" w:evenHBand="0" w:firstRowFirstColumn="0" w:firstRowLastColumn="0" w:lastRowFirstColumn="0" w:lastRowLastColumn="0"/>
            </w:pPr>
            <w:r w:rsidRPr="00193833">
              <w:t>Low   /   Medium   /   High</w:t>
            </w:r>
          </w:p>
        </w:tc>
      </w:tr>
      <w:tr w:rsidR="007436CC" w14:paraId="0A2CA7C2" w14:textId="77777777" w:rsidTr="002D092E">
        <w:tc>
          <w:tcPr>
            <w:cnfStyle w:val="001000000000" w:firstRow="0" w:lastRow="0" w:firstColumn="1" w:lastColumn="0" w:oddVBand="0" w:evenVBand="0" w:oddHBand="0" w:evenHBand="0" w:firstRowFirstColumn="0" w:firstRowLastColumn="0" w:lastRowFirstColumn="0" w:lastRowLastColumn="0"/>
            <w:tcW w:w="1118" w:type="pct"/>
          </w:tcPr>
          <w:p w14:paraId="4744054A" w14:textId="7FC37BE8" w:rsidR="007436CC" w:rsidRDefault="007436CC" w:rsidP="007436CC">
            <w:pPr>
              <w:spacing w:before="60" w:after="60"/>
            </w:pPr>
            <w:r>
              <w:t>Accessible documentation</w:t>
            </w:r>
          </w:p>
        </w:tc>
        <w:tc>
          <w:tcPr>
            <w:tcW w:w="1117" w:type="pct"/>
          </w:tcPr>
          <w:p w14:paraId="178BC014" w14:textId="608CF2C0" w:rsidR="007436CC" w:rsidRDefault="007436CC" w:rsidP="007436CC">
            <w:pPr>
              <w:spacing w:before="60" w:after="60"/>
              <w:cnfStyle w:val="000000000000" w:firstRow="0" w:lastRow="0" w:firstColumn="0" w:lastColumn="0" w:oddVBand="0" w:evenVBand="0" w:oddHBand="0" w:evenHBand="0" w:firstRowFirstColumn="0" w:firstRowLastColumn="0" w:lastRowFirstColumn="0" w:lastRowLastColumn="0"/>
            </w:pPr>
            <w:r>
              <w:t>EN 301 549 12.1</w:t>
            </w:r>
          </w:p>
        </w:tc>
        <w:tc>
          <w:tcPr>
            <w:tcW w:w="1617" w:type="pct"/>
          </w:tcPr>
          <w:p w14:paraId="67546AB9" w14:textId="58707B25" w:rsidR="007436CC" w:rsidRDefault="007436CC" w:rsidP="007436CC">
            <w:pPr>
              <w:spacing w:before="60" w:after="60"/>
              <w:cnfStyle w:val="000000000000" w:firstRow="0" w:lastRow="0" w:firstColumn="0" w:lastColumn="0" w:oddVBand="0" w:evenVBand="0" w:oddHBand="0" w:evenHBand="0" w:firstRowFirstColumn="0" w:firstRowLastColumn="0" w:lastRowFirstColumn="0" w:lastRowLastColumn="0"/>
            </w:pPr>
            <w:r>
              <w:t>Help pages</w:t>
            </w:r>
          </w:p>
        </w:tc>
        <w:tc>
          <w:tcPr>
            <w:tcW w:w="1148" w:type="pct"/>
          </w:tcPr>
          <w:p w14:paraId="2C8F2289" w14:textId="766470AB" w:rsidR="007436CC" w:rsidRDefault="007436CC" w:rsidP="007436CC">
            <w:pPr>
              <w:spacing w:before="60" w:after="60"/>
              <w:cnfStyle w:val="000000000000" w:firstRow="0" w:lastRow="0" w:firstColumn="0" w:lastColumn="0" w:oddVBand="0" w:evenVBand="0" w:oddHBand="0" w:evenHBand="0" w:firstRowFirstColumn="0" w:firstRowLastColumn="0" w:lastRowFirstColumn="0" w:lastRowLastColumn="0"/>
            </w:pPr>
            <w:r w:rsidRPr="00193833">
              <w:t>Low   /   Medium   /   High</w:t>
            </w:r>
          </w:p>
        </w:tc>
      </w:tr>
    </w:tbl>
    <w:p w14:paraId="3CD392DD" w14:textId="77777777" w:rsidR="00542EE8" w:rsidRDefault="00542EE8" w:rsidP="00542EE8">
      <w:pPr>
        <w:pStyle w:val="Heading2"/>
      </w:pPr>
      <w:bookmarkStart w:id="0" w:name="_GoBack"/>
      <w:bookmarkEnd w:id="0"/>
      <w:r>
        <w:lastRenderedPageBreak/>
        <w:t>About this document</w:t>
      </w:r>
    </w:p>
    <w:p w14:paraId="1BB5F04B" w14:textId="77777777" w:rsidR="00542EE8" w:rsidRDefault="00542EE8" w:rsidP="00542EE8">
      <w:r>
        <w:t xml:space="preserve">This document was written by Alistair McNaught and Abi James to help organisations undertake simple accessibility evaluations as a resource for the </w:t>
      </w:r>
      <w:r w:rsidRPr="000D06F8">
        <w:t>Further Higher Education Digital Accessibility Working Group (FHEDAWG)</w:t>
      </w:r>
      <w:r>
        <w:t xml:space="preserve">. It was initially published on </w:t>
      </w:r>
      <w:hyperlink r:id="rId23" w:history="1">
        <w:r>
          <w:rPr>
            <w:rStyle w:val="Hyperlink"/>
          </w:rPr>
          <w:t>https://www.lexdis.org.uk/digital-accessibility/</w:t>
        </w:r>
      </w:hyperlink>
      <w:r>
        <w:t xml:space="preserve"> in September 2019.</w:t>
      </w:r>
    </w:p>
    <w:p w14:paraId="2728FC9A" w14:textId="77777777" w:rsidR="00542EE8" w:rsidRDefault="00542EE8" w:rsidP="00542EE8">
      <w:r>
        <w:t xml:space="preserve">This document is published under a </w:t>
      </w:r>
      <w:hyperlink r:id="rId24" w:history="1">
        <w:r w:rsidRPr="00477008">
          <w:rPr>
            <w:rStyle w:val="Hyperlink"/>
          </w:rPr>
          <w:t>Creative Commons Attribution-ShareAlike licence (CC BY-SA 4.0).</w:t>
        </w:r>
      </w:hyperlink>
      <w:r>
        <w:t xml:space="preserve"> You are free to share and adapt this materials  as long as you credit this document as the source material and indicate the changes you have made. If you make changes to the material, you must distribute your contributions under the same license. </w:t>
      </w:r>
    </w:p>
    <w:p w14:paraId="6B2FDE90" w14:textId="7BD7F6EE" w:rsidR="006610A5" w:rsidRPr="00542EE8" w:rsidRDefault="00542EE8" w:rsidP="00542EE8">
      <w:pPr>
        <w:jc w:val="right"/>
      </w:pPr>
      <w:r>
        <w:rPr>
          <w:noProof/>
        </w:rPr>
        <w:drawing>
          <wp:inline distT="0" distB="0" distL="0" distR="0" wp14:anchorId="7993A451" wp14:editId="30139F6D">
            <wp:extent cx="1497965" cy="527050"/>
            <wp:effectExtent l="0" t="0" r="6985" b="6350"/>
            <wp:docPr id="1" name="Picture 1" descr="Image result for cc by sa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c by sa imag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97965" cy="527050"/>
                    </a:xfrm>
                    <a:prstGeom prst="rect">
                      <a:avLst/>
                    </a:prstGeom>
                    <a:noFill/>
                    <a:ln>
                      <a:noFill/>
                    </a:ln>
                  </pic:spPr>
                </pic:pic>
              </a:graphicData>
            </a:graphic>
          </wp:inline>
        </w:drawing>
      </w:r>
    </w:p>
    <w:sectPr w:rsidR="006610A5" w:rsidRPr="00542EE8" w:rsidSect="00B84D1B">
      <w:pgSz w:w="16838" w:h="11906" w:orient="landscape"/>
      <w:pgMar w:top="1276" w:right="127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47DA"/>
    <w:multiLevelType w:val="hybridMultilevel"/>
    <w:tmpl w:val="97B6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AB9"/>
    <w:multiLevelType w:val="hybridMultilevel"/>
    <w:tmpl w:val="B732A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5C4EC5"/>
    <w:multiLevelType w:val="hybridMultilevel"/>
    <w:tmpl w:val="277408D0"/>
    <w:lvl w:ilvl="0" w:tplc="FC68D2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A343DA"/>
    <w:multiLevelType w:val="hybridMultilevel"/>
    <w:tmpl w:val="A87AF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FF650C"/>
    <w:multiLevelType w:val="hybridMultilevel"/>
    <w:tmpl w:val="79A29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EF50B7"/>
    <w:multiLevelType w:val="hybridMultilevel"/>
    <w:tmpl w:val="9DC4D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2217F1"/>
    <w:multiLevelType w:val="hybridMultilevel"/>
    <w:tmpl w:val="6818C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524C5D"/>
    <w:multiLevelType w:val="hybridMultilevel"/>
    <w:tmpl w:val="9118D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A074D6"/>
    <w:multiLevelType w:val="hybridMultilevel"/>
    <w:tmpl w:val="0AA01D42"/>
    <w:lvl w:ilvl="0" w:tplc="39BAF3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513D6F"/>
    <w:multiLevelType w:val="hybridMultilevel"/>
    <w:tmpl w:val="2A1E4F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3"/>
  </w:num>
  <w:num w:numId="6">
    <w:abstractNumId w:val="5"/>
  </w:num>
  <w:num w:numId="7">
    <w:abstractNumId w:val="2"/>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953"/>
    <w:rsid w:val="000038B0"/>
    <w:rsid w:val="00003FFB"/>
    <w:rsid w:val="00036289"/>
    <w:rsid w:val="00050911"/>
    <w:rsid w:val="00056854"/>
    <w:rsid w:val="000741DC"/>
    <w:rsid w:val="00084FA4"/>
    <w:rsid w:val="00093B1A"/>
    <w:rsid w:val="00097EA0"/>
    <w:rsid w:val="000D06F8"/>
    <w:rsid w:val="000E5419"/>
    <w:rsid w:val="000F42B3"/>
    <w:rsid w:val="000F51A2"/>
    <w:rsid w:val="000F590C"/>
    <w:rsid w:val="000F7F69"/>
    <w:rsid w:val="00102929"/>
    <w:rsid w:val="00122455"/>
    <w:rsid w:val="00144DD1"/>
    <w:rsid w:val="00146F9F"/>
    <w:rsid w:val="00156B53"/>
    <w:rsid w:val="0016656F"/>
    <w:rsid w:val="00175386"/>
    <w:rsid w:val="00192998"/>
    <w:rsid w:val="001A1698"/>
    <w:rsid w:val="001C127E"/>
    <w:rsid w:val="001D20DB"/>
    <w:rsid w:val="00202F7F"/>
    <w:rsid w:val="0021328A"/>
    <w:rsid w:val="002333E3"/>
    <w:rsid w:val="0025296B"/>
    <w:rsid w:val="00252B9A"/>
    <w:rsid w:val="00254C4C"/>
    <w:rsid w:val="0026168E"/>
    <w:rsid w:val="00265D55"/>
    <w:rsid w:val="00271DE9"/>
    <w:rsid w:val="00273CA6"/>
    <w:rsid w:val="002932D7"/>
    <w:rsid w:val="002A68BE"/>
    <w:rsid w:val="002B3869"/>
    <w:rsid w:val="002B4B59"/>
    <w:rsid w:val="002D092E"/>
    <w:rsid w:val="002E667E"/>
    <w:rsid w:val="00300507"/>
    <w:rsid w:val="003016F2"/>
    <w:rsid w:val="00315CE1"/>
    <w:rsid w:val="0032653D"/>
    <w:rsid w:val="003316D0"/>
    <w:rsid w:val="00332DA3"/>
    <w:rsid w:val="00345412"/>
    <w:rsid w:val="00353509"/>
    <w:rsid w:val="00354A54"/>
    <w:rsid w:val="00381031"/>
    <w:rsid w:val="00381D9E"/>
    <w:rsid w:val="00391958"/>
    <w:rsid w:val="003A5DE3"/>
    <w:rsid w:val="003B4EEC"/>
    <w:rsid w:val="00404296"/>
    <w:rsid w:val="004077FB"/>
    <w:rsid w:val="0041419C"/>
    <w:rsid w:val="004214EB"/>
    <w:rsid w:val="00451E2C"/>
    <w:rsid w:val="00477008"/>
    <w:rsid w:val="00485A20"/>
    <w:rsid w:val="00486330"/>
    <w:rsid w:val="00493E6D"/>
    <w:rsid w:val="004972BF"/>
    <w:rsid w:val="004A0D03"/>
    <w:rsid w:val="004A1022"/>
    <w:rsid w:val="004A1D3C"/>
    <w:rsid w:val="004A4133"/>
    <w:rsid w:val="004B49CC"/>
    <w:rsid w:val="004D0260"/>
    <w:rsid w:val="004D23A3"/>
    <w:rsid w:val="0051394A"/>
    <w:rsid w:val="00517FAF"/>
    <w:rsid w:val="005208A6"/>
    <w:rsid w:val="00532682"/>
    <w:rsid w:val="005357B9"/>
    <w:rsid w:val="00542EE8"/>
    <w:rsid w:val="0054690C"/>
    <w:rsid w:val="00551138"/>
    <w:rsid w:val="00557FD3"/>
    <w:rsid w:val="00571B2A"/>
    <w:rsid w:val="00575BA6"/>
    <w:rsid w:val="00577A17"/>
    <w:rsid w:val="00577C48"/>
    <w:rsid w:val="0059578D"/>
    <w:rsid w:val="005A3663"/>
    <w:rsid w:val="005B01BA"/>
    <w:rsid w:val="005C7FDC"/>
    <w:rsid w:val="005D0CDB"/>
    <w:rsid w:val="00614822"/>
    <w:rsid w:val="0062279B"/>
    <w:rsid w:val="00627A18"/>
    <w:rsid w:val="006307CD"/>
    <w:rsid w:val="00635614"/>
    <w:rsid w:val="00635A30"/>
    <w:rsid w:val="00645AA1"/>
    <w:rsid w:val="00650034"/>
    <w:rsid w:val="006610A5"/>
    <w:rsid w:val="006A11CB"/>
    <w:rsid w:val="006B044A"/>
    <w:rsid w:val="006B3943"/>
    <w:rsid w:val="006B3C72"/>
    <w:rsid w:val="006B4C74"/>
    <w:rsid w:val="006C3566"/>
    <w:rsid w:val="006C79AE"/>
    <w:rsid w:val="006C7BA3"/>
    <w:rsid w:val="006E7EB5"/>
    <w:rsid w:val="00705E62"/>
    <w:rsid w:val="007063C0"/>
    <w:rsid w:val="00722CF1"/>
    <w:rsid w:val="00726556"/>
    <w:rsid w:val="007436CC"/>
    <w:rsid w:val="007461BC"/>
    <w:rsid w:val="00764953"/>
    <w:rsid w:val="00766D12"/>
    <w:rsid w:val="00774DBE"/>
    <w:rsid w:val="00780508"/>
    <w:rsid w:val="00794BC6"/>
    <w:rsid w:val="007A0758"/>
    <w:rsid w:val="007A49F3"/>
    <w:rsid w:val="007B568F"/>
    <w:rsid w:val="007C4E88"/>
    <w:rsid w:val="00816915"/>
    <w:rsid w:val="00820270"/>
    <w:rsid w:val="00825EFE"/>
    <w:rsid w:val="00834D32"/>
    <w:rsid w:val="00835276"/>
    <w:rsid w:val="00840CF4"/>
    <w:rsid w:val="00860DEC"/>
    <w:rsid w:val="00863FA6"/>
    <w:rsid w:val="0087247F"/>
    <w:rsid w:val="00875774"/>
    <w:rsid w:val="00881B57"/>
    <w:rsid w:val="00894D1E"/>
    <w:rsid w:val="008A5A57"/>
    <w:rsid w:val="008D0600"/>
    <w:rsid w:val="008D5B0C"/>
    <w:rsid w:val="008E0948"/>
    <w:rsid w:val="008F05B9"/>
    <w:rsid w:val="008F13F3"/>
    <w:rsid w:val="00913308"/>
    <w:rsid w:val="009245CD"/>
    <w:rsid w:val="00942444"/>
    <w:rsid w:val="00956AAE"/>
    <w:rsid w:val="00957467"/>
    <w:rsid w:val="009956DB"/>
    <w:rsid w:val="009A7055"/>
    <w:rsid w:val="009B42FD"/>
    <w:rsid w:val="009C57B1"/>
    <w:rsid w:val="009D2BB5"/>
    <w:rsid w:val="009D4E37"/>
    <w:rsid w:val="009E03DF"/>
    <w:rsid w:val="009E1DDB"/>
    <w:rsid w:val="009E543F"/>
    <w:rsid w:val="009F2E23"/>
    <w:rsid w:val="00A03EFD"/>
    <w:rsid w:val="00A21D3D"/>
    <w:rsid w:val="00A57ABE"/>
    <w:rsid w:val="00A62CB9"/>
    <w:rsid w:val="00A665D0"/>
    <w:rsid w:val="00A761FA"/>
    <w:rsid w:val="00A81D46"/>
    <w:rsid w:val="00A82FA9"/>
    <w:rsid w:val="00A83D96"/>
    <w:rsid w:val="00AB3315"/>
    <w:rsid w:val="00AD3557"/>
    <w:rsid w:val="00AD5A6A"/>
    <w:rsid w:val="00AE095F"/>
    <w:rsid w:val="00AF2B06"/>
    <w:rsid w:val="00AF3E7F"/>
    <w:rsid w:val="00AF4A39"/>
    <w:rsid w:val="00AF5A87"/>
    <w:rsid w:val="00B0251B"/>
    <w:rsid w:val="00B05F51"/>
    <w:rsid w:val="00B12FD0"/>
    <w:rsid w:val="00B46DBF"/>
    <w:rsid w:val="00B63665"/>
    <w:rsid w:val="00B648B0"/>
    <w:rsid w:val="00B648D4"/>
    <w:rsid w:val="00B760EB"/>
    <w:rsid w:val="00B76790"/>
    <w:rsid w:val="00B84D1B"/>
    <w:rsid w:val="00B95C53"/>
    <w:rsid w:val="00BA4E0F"/>
    <w:rsid w:val="00BC12AE"/>
    <w:rsid w:val="00BD183C"/>
    <w:rsid w:val="00C10B74"/>
    <w:rsid w:val="00C16F53"/>
    <w:rsid w:val="00C25A05"/>
    <w:rsid w:val="00C52B55"/>
    <w:rsid w:val="00C61CB7"/>
    <w:rsid w:val="00C652DB"/>
    <w:rsid w:val="00C81AF9"/>
    <w:rsid w:val="00C82980"/>
    <w:rsid w:val="00C87F94"/>
    <w:rsid w:val="00C97195"/>
    <w:rsid w:val="00CA03B9"/>
    <w:rsid w:val="00CA03CC"/>
    <w:rsid w:val="00CB3500"/>
    <w:rsid w:val="00CC0C05"/>
    <w:rsid w:val="00CC4DA4"/>
    <w:rsid w:val="00CD038A"/>
    <w:rsid w:val="00CE0C3D"/>
    <w:rsid w:val="00CE58E1"/>
    <w:rsid w:val="00D031FF"/>
    <w:rsid w:val="00D03419"/>
    <w:rsid w:val="00D04D7F"/>
    <w:rsid w:val="00D13DCD"/>
    <w:rsid w:val="00D215BA"/>
    <w:rsid w:val="00D421A9"/>
    <w:rsid w:val="00D6750A"/>
    <w:rsid w:val="00D73F97"/>
    <w:rsid w:val="00D74B8F"/>
    <w:rsid w:val="00D826B9"/>
    <w:rsid w:val="00DB0642"/>
    <w:rsid w:val="00DB5D0E"/>
    <w:rsid w:val="00DB7BF6"/>
    <w:rsid w:val="00DC21C3"/>
    <w:rsid w:val="00DC579E"/>
    <w:rsid w:val="00DE078E"/>
    <w:rsid w:val="00E043DA"/>
    <w:rsid w:val="00E04776"/>
    <w:rsid w:val="00E0545F"/>
    <w:rsid w:val="00E31D26"/>
    <w:rsid w:val="00E43970"/>
    <w:rsid w:val="00E66950"/>
    <w:rsid w:val="00E76CDA"/>
    <w:rsid w:val="00E83392"/>
    <w:rsid w:val="00E878EC"/>
    <w:rsid w:val="00E96761"/>
    <w:rsid w:val="00EA2AD5"/>
    <w:rsid w:val="00EC4A3F"/>
    <w:rsid w:val="00ED223C"/>
    <w:rsid w:val="00ED7E00"/>
    <w:rsid w:val="00EF7D31"/>
    <w:rsid w:val="00F040BD"/>
    <w:rsid w:val="00F1201C"/>
    <w:rsid w:val="00F4474C"/>
    <w:rsid w:val="00F60447"/>
    <w:rsid w:val="00F6121F"/>
    <w:rsid w:val="00F72F9B"/>
    <w:rsid w:val="00F74A6F"/>
    <w:rsid w:val="00F766BF"/>
    <w:rsid w:val="00F77BEE"/>
    <w:rsid w:val="00FB61C6"/>
    <w:rsid w:val="00FC460D"/>
    <w:rsid w:val="00FD4742"/>
    <w:rsid w:val="00FD6611"/>
    <w:rsid w:val="00FE0BB3"/>
    <w:rsid w:val="00FE5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E4C2E"/>
  <w15:chartTrackingRefBased/>
  <w15:docId w15:val="{634C6134-B42F-434E-BC50-E964D953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4742"/>
    <w:rPr>
      <w:sz w:val="24"/>
      <w:szCs w:val="24"/>
    </w:rPr>
  </w:style>
  <w:style w:type="paragraph" w:styleId="Heading1">
    <w:name w:val="heading 1"/>
    <w:basedOn w:val="Normal"/>
    <w:next w:val="Normal"/>
    <w:link w:val="Heading1Char"/>
    <w:uiPriority w:val="9"/>
    <w:qFormat/>
    <w:rsid w:val="009A70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3016F2"/>
    <w:pPr>
      <w:outlineLvl w:val="1"/>
    </w:pPr>
    <w:rPr>
      <w:rFonts w:asciiTheme="minorHAnsi" w:hAnsiTheme="minorHAnsi" w:cstheme="minorHAnsi"/>
      <w:b/>
      <w:bCs/>
      <w:color w:val="auto"/>
      <w:sz w:val="48"/>
      <w:szCs w:val="48"/>
    </w:rPr>
  </w:style>
  <w:style w:type="paragraph" w:styleId="Heading3">
    <w:name w:val="heading 3"/>
    <w:basedOn w:val="Heading2"/>
    <w:next w:val="Normal"/>
    <w:link w:val="Heading3Char"/>
    <w:uiPriority w:val="9"/>
    <w:unhideWhenUsed/>
    <w:qFormat/>
    <w:rsid w:val="00AB3315"/>
    <w:pPr>
      <w:spacing w:before="480" w:after="240"/>
      <w:outlineLvl w:val="2"/>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05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016F2"/>
    <w:rPr>
      <w:rFonts w:eastAsiaTheme="majorEastAsia" w:cstheme="minorHAnsi"/>
      <w:b/>
      <w:bCs/>
      <w:sz w:val="48"/>
      <w:szCs w:val="48"/>
    </w:rPr>
  </w:style>
  <w:style w:type="table" w:styleId="TableGrid">
    <w:name w:val="Table Grid"/>
    <w:basedOn w:val="TableNormal"/>
    <w:uiPriority w:val="39"/>
    <w:rsid w:val="00DE0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5419"/>
    <w:rPr>
      <w:color w:val="0563C1" w:themeColor="hyperlink"/>
      <w:u w:val="single"/>
    </w:rPr>
  </w:style>
  <w:style w:type="character" w:styleId="UnresolvedMention">
    <w:name w:val="Unresolved Mention"/>
    <w:basedOn w:val="DefaultParagraphFont"/>
    <w:uiPriority w:val="99"/>
    <w:semiHidden/>
    <w:unhideWhenUsed/>
    <w:rsid w:val="000E5419"/>
    <w:rPr>
      <w:color w:val="605E5C"/>
      <w:shd w:val="clear" w:color="auto" w:fill="E1DFDD"/>
    </w:rPr>
  </w:style>
  <w:style w:type="paragraph" w:styleId="Title">
    <w:name w:val="Title"/>
    <w:basedOn w:val="Normal"/>
    <w:next w:val="Normal"/>
    <w:link w:val="TitleChar"/>
    <w:uiPriority w:val="10"/>
    <w:qFormat/>
    <w:rsid w:val="005957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578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6168E"/>
    <w:pPr>
      <w:ind w:left="720"/>
      <w:contextualSpacing/>
    </w:pPr>
  </w:style>
  <w:style w:type="character" w:styleId="CommentReference">
    <w:name w:val="annotation reference"/>
    <w:basedOn w:val="DefaultParagraphFont"/>
    <w:uiPriority w:val="99"/>
    <w:semiHidden/>
    <w:unhideWhenUsed/>
    <w:rsid w:val="0025296B"/>
    <w:rPr>
      <w:sz w:val="16"/>
      <w:szCs w:val="16"/>
    </w:rPr>
  </w:style>
  <w:style w:type="paragraph" w:styleId="CommentText">
    <w:name w:val="annotation text"/>
    <w:basedOn w:val="Normal"/>
    <w:link w:val="CommentTextChar"/>
    <w:uiPriority w:val="99"/>
    <w:semiHidden/>
    <w:unhideWhenUsed/>
    <w:rsid w:val="0025296B"/>
    <w:pPr>
      <w:spacing w:line="240" w:lineRule="auto"/>
    </w:pPr>
    <w:rPr>
      <w:sz w:val="20"/>
      <w:szCs w:val="20"/>
    </w:rPr>
  </w:style>
  <w:style w:type="character" w:customStyle="1" w:styleId="CommentTextChar">
    <w:name w:val="Comment Text Char"/>
    <w:basedOn w:val="DefaultParagraphFont"/>
    <w:link w:val="CommentText"/>
    <w:uiPriority w:val="99"/>
    <w:semiHidden/>
    <w:rsid w:val="0025296B"/>
    <w:rPr>
      <w:sz w:val="20"/>
      <w:szCs w:val="20"/>
    </w:rPr>
  </w:style>
  <w:style w:type="paragraph" w:styleId="CommentSubject">
    <w:name w:val="annotation subject"/>
    <w:basedOn w:val="CommentText"/>
    <w:next w:val="CommentText"/>
    <w:link w:val="CommentSubjectChar"/>
    <w:uiPriority w:val="99"/>
    <w:semiHidden/>
    <w:unhideWhenUsed/>
    <w:rsid w:val="0025296B"/>
    <w:rPr>
      <w:b/>
      <w:bCs/>
    </w:rPr>
  </w:style>
  <w:style w:type="character" w:customStyle="1" w:styleId="CommentSubjectChar">
    <w:name w:val="Comment Subject Char"/>
    <w:basedOn w:val="CommentTextChar"/>
    <w:link w:val="CommentSubject"/>
    <w:uiPriority w:val="99"/>
    <w:semiHidden/>
    <w:rsid w:val="0025296B"/>
    <w:rPr>
      <w:b/>
      <w:bCs/>
      <w:sz w:val="20"/>
      <w:szCs w:val="20"/>
    </w:rPr>
  </w:style>
  <w:style w:type="paragraph" w:styleId="BalloonText">
    <w:name w:val="Balloon Text"/>
    <w:basedOn w:val="Normal"/>
    <w:link w:val="BalloonTextChar"/>
    <w:uiPriority w:val="99"/>
    <w:semiHidden/>
    <w:unhideWhenUsed/>
    <w:rsid w:val="002529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96B"/>
    <w:rPr>
      <w:rFonts w:ascii="Segoe UI" w:hAnsi="Segoe UI" w:cs="Segoe UI"/>
      <w:sz w:val="18"/>
      <w:szCs w:val="18"/>
    </w:rPr>
  </w:style>
  <w:style w:type="character" w:customStyle="1" w:styleId="Heading3Char">
    <w:name w:val="Heading 3 Char"/>
    <w:basedOn w:val="DefaultParagraphFont"/>
    <w:link w:val="Heading3"/>
    <w:uiPriority w:val="9"/>
    <w:rsid w:val="00AB3315"/>
    <w:rPr>
      <w:rFonts w:eastAsiaTheme="majorEastAsia" w:cstheme="minorHAnsi"/>
      <w:b/>
      <w:bCs/>
      <w:sz w:val="36"/>
      <w:szCs w:val="36"/>
    </w:rPr>
  </w:style>
  <w:style w:type="character" w:styleId="FollowedHyperlink">
    <w:name w:val="FollowedHyperlink"/>
    <w:basedOn w:val="DefaultParagraphFont"/>
    <w:uiPriority w:val="99"/>
    <w:semiHidden/>
    <w:unhideWhenUsed/>
    <w:rsid w:val="00493E6D"/>
    <w:rPr>
      <w:color w:val="954F72" w:themeColor="followedHyperlink"/>
      <w:u w:val="single"/>
    </w:rPr>
  </w:style>
  <w:style w:type="table" w:styleId="GridTable1Light-Accent1">
    <w:name w:val="Grid Table 1 Light Accent 1"/>
    <w:basedOn w:val="TableNormal"/>
    <w:uiPriority w:val="46"/>
    <w:rsid w:val="00A57AB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76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rome.google.com/webstore/detail/headingsmap/flbjommegcjonpdmenkdiocclhjacmbi" TargetMode="External"/><Relationship Id="rId13" Type="http://schemas.openxmlformats.org/officeDocument/2006/relationships/hyperlink" Target="https://abilitynet900-my.sharepoint.com/personal/abi_james_abilitynet_org_uk/Documents/Client-Training/Online%20Training/wave.webaim.org" TargetMode="External"/><Relationship Id="rId18" Type="http://schemas.openxmlformats.org/officeDocument/2006/relationships/hyperlink" Target="https://www.w3.org/WAI/test-evaluate/preliminar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ebaim.org/techniques/hypertext/" TargetMode="External"/><Relationship Id="rId7" Type="http://schemas.openxmlformats.org/officeDocument/2006/relationships/hyperlink" Target="https://www.w3.org/WAI/test-evaluate/preliminary/" TargetMode="External"/><Relationship Id="rId12" Type="http://schemas.openxmlformats.org/officeDocument/2006/relationships/hyperlink" Target="https://www.w3.org/WAI/test-evaluate/preliminary/" TargetMode="External"/><Relationship Id="rId17" Type="http://schemas.openxmlformats.org/officeDocument/2006/relationships/hyperlink" Target="https://www.w3.org/WAI/test-evaluate/preliminary/" TargetMode="Externa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w3.org/WAI/test-evaluate/preliminary/" TargetMode="External"/><Relationship Id="rId20" Type="http://schemas.openxmlformats.org/officeDocument/2006/relationships/hyperlink" Target="https://www.w3.org/WAI/test-evaluate/preliminary/" TargetMode="External"/><Relationship Id="rId1" Type="http://schemas.openxmlformats.org/officeDocument/2006/relationships/numbering" Target="numbering.xml"/><Relationship Id="rId6" Type="http://schemas.openxmlformats.org/officeDocument/2006/relationships/hyperlink" Target="https://www.w3.org/WAI/test-evaluate/preliminary/" TargetMode="External"/><Relationship Id="rId11" Type="http://schemas.openxmlformats.org/officeDocument/2006/relationships/hyperlink" Target="https://abilitynet900-my.sharepoint.com/personal/abi_james_abilitynet_org_uk/Documents/Client-Training/Online%20Training/wave.webaim.org" TargetMode="External"/><Relationship Id="rId24" Type="http://schemas.openxmlformats.org/officeDocument/2006/relationships/hyperlink" Target="https://creativecommons.org/licenses/by-sa/4.0/" TargetMode="External"/><Relationship Id="rId5" Type="http://schemas.openxmlformats.org/officeDocument/2006/relationships/hyperlink" Target="https://www.w3.org/WAI/test-evaluate/preliminary/" TargetMode="External"/><Relationship Id="rId15" Type="http://schemas.openxmlformats.org/officeDocument/2006/relationships/hyperlink" Target="https://www.w3.org/WAI/test-evaluate/preliminary/" TargetMode="External"/><Relationship Id="rId23" Type="http://schemas.openxmlformats.org/officeDocument/2006/relationships/hyperlink" Target="https://www.lexdis.org.uk/digital-accessibility/" TargetMode="External"/><Relationship Id="rId10" Type="http://schemas.openxmlformats.org/officeDocument/2006/relationships/hyperlink" Target="https://abilitynet900-my.sharepoint.com/personal/abi_james_abilitynet_org_uk/Documents/Client-Training/Online%20Training/wave.webaim.org" TargetMode="External"/><Relationship Id="rId19" Type="http://schemas.openxmlformats.org/officeDocument/2006/relationships/hyperlink" Target="https://www.w3.org/WAI/test-evaluate/preliminary/" TargetMode="External"/><Relationship Id="rId4" Type="http://schemas.openxmlformats.org/officeDocument/2006/relationships/webSettings" Target="webSettings.xml"/><Relationship Id="rId9" Type="http://schemas.openxmlformats.org/officeDocument/2006/relationships/hyperlink" Target="https://addons.mozilla.org/en-GB/firefox/addon/headingsmap/?src=search" TargetMode="External"/><Relationship Id="rId14" Type="http://schemas.openxmlformats.org/officeDocument/2006/relationships/hyperlink" Target="https://developer.paciellogroup.com/resources/contrastanalyser/" TargetMode="External"/><Relationship Id="rId22" Type="http://schemas.openxmlformats.org/officeDocument/2006/relationships/hyperlink" Target="http://wave.webaim.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13</Pages>
  <Words>2244</Words>
  <Characters>12793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McNaught</dc:creator>
  <cp:keywords/>
  <dc:description/>
  <cp:lastModifiedBy>Abi James</cp:lastModifiedBy>
  <cp:revision>12</cp:revision>
  <dcterms:created xsi:type="dcterms:W3CDTF">2019-09-02T16:59:00Z</dcterms:created>
  <dcterms:modified xsi:type="dcterms:W3CDTF">2019-09-11T10:43:00Z</dcterms:modified>
</cp:coreProperties>
</file>